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2552"/>
      </w:tblGrid>
      <w:tr w:rsidR="00B3206B" w:rsidTr="00887B3B">
        <w:trPr>
          <w:trHeight w:val="471"/>
        </w:trPr>
        <w:tc>
          <w:tcPr>
            <w:tcW w:w="425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B3206B" w:rsidTr="00887B3B">
        <w:trPr>
          <w:trHeight w:val="572"/>
        </w:trPr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887B3B" w:rsidRDefault="00B3206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  <w:r w:rsidR="00340713">
              <w:rPr>
                <w:rFonts w:ascii="Times New Roman" w:hAnsi="Times New Roman" w:cs="Times New Roman"/>
                <w:sz w:val="20"/>
                <w:szCs w:val="20"/>
              </w:rPr>
              <w:t xml:space="preserve">войлочная </w:t>
            </w:r>
            <w:proofErr w:type="spellStart"/>
            <w:r w:rsidR="00340713">
              <w:rPr>
                <w:rFonts w:ascii="Times New Roman" w:hAnsi="Times New Roman" w:cs="Times New Roman"/>
                <w:sz w:val="20"/>
                <w:szCs w:val="20"/>
              </w:rPr>
              <w:t>самоприлипающая</w:t>
            </w:r>
            <w:proofErr w:type="spellEnd"/>
          </w:p>
        </w:tc>
        <w:tc>
          <w:tcPr>
            <w:tcW w:w="850" w:type="dxa"/>
            <w:vAlign w:val="center"/>
          </w:tcPr>
          <w:p w:rsidR="00887B3B" w:rsidRPr="00C73C1D" w:rsidRDefault="00340713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887B3B" w:rsidRDefault="00340713" w:rsidP="00A55C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3714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6B" w:rsidTr="00887B3B">
        <w:trPr>
          <w:trHeight w:val="572"/>
        </w:trPr>
        <w:tc>
          <w:tcPr>
            <w:tcW w:w="425" w:type="dxa"/>
            <w:vAlign w:val="center"/>
          </w:tcPr>
          <w:p w:rsidR="00793B87" w:rsidRDefault="00B3206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793B87" w:rsidRDefault="00340713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Заглушка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самоклеющая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стяжки эксцентриковой</w:t>
            </w:r>
          </w:p>
        </w:tc>
        <w:tc>
          <w:tcPr>
            <w:tcW w:w="850" w:type="dxa"/>
            <w:vAlign w:val="center"/>
          </w:tcPr>
          <w:p w:rsidR="00793B87" w:rsidRDefault="00340713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793B87" w:rsidRDefault="00340713" w:rsidP="00A55C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CDCD08" wp14:editId="5D3F9A6D">
                  <wp:extent cx="352425" cy="3524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6B" w:rsidTr="00887B3B">
        <w:trPr>
          <w:trHeight w:val="433"/>
        </w:trPr>
        <w:tc>
          <w:tcPr>
            <w:tcW w:w="425" w:type="dxa"/>
            <w:vAlign w:val="center"/>
          </w:tcPr>
          <w:p w:rsidR="00887B3B" w:rsidRDefault="00B3206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  <w:proofErr w:type="spellEnd"/>
            <w:r w:rsidR="00B3206B">
              <w:rPr>
                <w:rFonts w:ascii="Times New Roman" w:hAnsi="Times New Roman" w:cs="Times New Roman"/>
                <w:sz w:val="20"/>
                <w:szCs w:val="20"/>
              </w:rPr>
              <w:t xml:space="preserve"> 8х35</w:t>
            </w:r>
          </w:p>
        </w:tc>
        <w:tc>
          <w:tcPr>
            <w:tcW w:w="850" w:type="dxa"/>
            <w:vAlign w:val="center"/>
          </w:tcPr>
          <w:p w:rsidR="00887B3B" w:rsidRPr="00C73C1D" w:rsidRDefault="00340713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2.25pt;height:27pt" o:ole="">
                  <v:imagedata r:id="rId8" o:title=""/>
                </v:shape>
                <o:OLEObject Type="Embed" ProgID="PBrush" ShapeID="_x0000_i1026" DrawAspect="Content" ObjectID="_1731737237" r:id="rId9"/>
              </w:object>
            </w:r>
          </w:p>
        </w:tc>
      </w:tr>
      <w:tr w:rsidR="00B3206B" w:rsidTr="00887B3B">
        <w:trPr>
          <w:trHeight w:val="462"/>
        </w:trPr>
        <w:tc>
          <w:tcPr>
            <w:tcW w:w="425" w:type="dxa"/>
            <w:vAlign w:val="center"/>
          </w:tcPr>
          <w:p w:rsidR="00887B3B" w:rsidRDefault="00B3206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эксцентриковая</w:t>
            </w:r>
          </w:p>
        </w:tc>
        <w:tc>
          <w:tcPr>
            <w:tcW w:w="850" w:type="dxa"/>
            <w:vAlign w:val="center"/>
          </w:tcPr>
          <w:p w:rsidR="00887B3B" w:rsidRDefault="00340713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4785" w:dyaOrig="3735">
                <v:shape id="_x0000_i1027" type="#_x0000_t75" style="width:50.25pt;height:33pt" o:ole="">
                  <v:imagedata r:id="rId10" o:title=""/>
                </v:shape>
                <o:OLEObject Type="Embed" ProgID="PBrush" ShapeID="_x0000_i1027" DrawAspect="Content" ObjectID="_1731737238" r:id="rId11"/>
              </w:object>
            </w:r>
          </w:p>
        </w:tc>
      </w:tr>
      <w:tr w:rsidR="00B3206B" w:rsidTr="00887B3B">
        <w:tc>
          <w:tcPr>
            <w:tcW w:w="425" w:type="dxa"/>
            <w:vAlign w:val="center"/>
          </w:tcPr>
          <w:p w:rsidR="00887B3B" w:rsidRDefault="00B3206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850" w:type="dxa"/>
            <w:vAlign w:val="center"/>
          </w:tcPr>
          <w:p w:rsidR="00887B3B" w:rsidRPr="00C73C1D" w:rsidRDefault="0034071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8" type="#_x0000_t75" style="width:58.5pt;height:27.75pt" o:ole="">
                  <v:imagedata r:id="rId12" o:title=""/>
                </v:shape>
                <o:OLEObject Type="Embed" ProgID="PBrush" ShapeID="_x0000_i1028" DrawAspect="Content" ObjectID="_1731737239" r:id="rId13"/>
              </w:object>
            </w:r>
          </w:p>
        </w:tc>
      </w:tr>
      <w:tr w:rsidR="00B3206B" w:rsidTr="00887B3B">
        <w:tc>
          <w:tcPr>
            <w:tcW w:w="425" w:type="dxa"/>
            <w:vAlign w:val="center"/>
          </w:tcPr>
          <w:p w:rsidR="00793B87" w:rsidRDefault="00B3206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793B87" w:rsidRDefault="00532D7D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Заглушка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самоклеющая</w:t>
            </w:r>
            <w:proofErr w:type="spellEnd"/>
            <w:r w:rsidR="00340713">
              <w:rPr>
                <w:rFonts w:ascii="Times New Roman" w:hAnsi="Times New Roman" w:cs="Times New Roman"/>
                <w:sz w:val="20"/>
                <w:szCs w:val="20"/>
              </w:rPr>
              <w:t xml:space="preserve">  для</w:t>
            </w:r>
            <w:proofErr w:type="gramEnd"/>
            <w:r w:rsidR="00340713">
              <w:rPr>
                <w:rFonts w:ascii="Times New Roman" w:hAnsi="Times New Roman" w:cs="Times New Roman"/>
                <w:sz w:val="20"/>
                <w:szCs w:val="20"/>
              </w:rPr>
              <w:t xml:space="preserve"> стяжки М5х70</w:t>
            </w:r>
          </w:p>
        </w:tc>
        <w:tc>
          <w:tcPr>
            <w:tcW w:w="850" w:type="dxa"/>
            <w:vAlign w:val="center"/>
          </w:tcPr>
          <w:p w:rsidR="00793B87" w:rsidRDefault="0034071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793B87" w:rsidRDefault="006E5927" w:rsidP="00A55C2A">
            <w:pPr>
              <w:framePr w:hSpace="180" w:wrap="around" w:vAnchor="text" w:hAnchor="margin" w:x="288" w:y="547"/>
              <w:suppressOverl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6B" w:rsidTr="00887B3B">
        <w:tc>
          <w:tcPr>
            <w:tcW w:w="425" w:type="dxa"/>
            <w:vAlign w:val="center"/>
          </w:tcPr>
          <w:p w:rsidR="00887B3B" w:rsidRDefault="0034071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850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30" type="#_x0000_t75" style="width:42pt;height:27pt" o:ole="">
                  <v:imagedata r:id="rId14" o:title=""/>
                </v:shape>
                <o:OLEObject Type="Embed" ProgID="PBrush" ShapeID="_x0000_i1030" DrawAspect="Content" ObjectID="_1731737240" r:id="rId15"/>
              </w:object>
            </w:r>
          </w:p>
        </w:tc>
      </w:tr>
    </w:tbl>
    <w:p w:rsidR="00720D5F" w:rsidRDefault="00720D5F" w:rsidP="00720D5F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Pr="00720D5F">
        <w:rPr>
          <w:rFonts w:ascii="Times New Roman" w:hAnsi="Times New Roman" w:cs="Times New Roman"/>
          <w:sz w:val="28"/>
        </w:rPr>
        <w:fldChar w:fldCharType="begin"/>
      </w:r>
      <w:r w:rsidRPr="00720D5F">
        <w:rPr>
          <w:rFonts w:ascii="Times New Roman" w:hAnsi="Times New Roman" w:cs="Times New Roman"/>
          <w:sz w:val="28"/>
        </w:rPr>
        <w:instrText xml:space="preserve"> TIME \@ "dd.MM.yyyy" </w:instrText>
      </w:r>
      <w:r w:rsidRPr="00720D5F">
        <w:rPr>
          <w:rFonts w:ascii="Times New Roman" w:hAnsi="Times New Roman" w:cs="Times New Roman"/>
          <w:sz w:val="28"/>
        </w:rPr>
        <w:fldChar w:fldCharType="separate"/>
      </w:r>
      <w:r w:rsidR="00340713">
        <w:rPr>
          <w:rFonts w:ascii="Times New Roman" w:hAnsi="Times New Roman" w:cs="Times New Roman"/>
          <w:noProof/>
          <w:sz w:val="28"/>
        </w:rPr>
        <w:t>05.12.2022</w:t>
      </w:r>
      <w:r w:rsidRPr="00720D5F">
        <w:rPr>
          <w:rFonts w:ascii="Times New Roman" w:hAnsi="Times New Roman" w:cs="Times New Roman"/>
          <w:sz w:val="28"/>
        </w:rPr>
        <w:fldChar w:fldCharType="end"/>
      </w:r>
    </w:p>
    <w:p w:rsidR="00DE1606" w:rsidRPr="00DE1606" w:rsidRDefault="00DE1606" w:rsidP="00DE1606">
      <w:pPr>
        <w:spacing w:after="0"/>
        <w:jc w:val="center"/>
        <w:rPr>
          <w:b/>
          <w:bCs/>
          <w:i/>
          <w:iCs/>
          <w:sz w:val="24"/>
        </w:rPr>
      </w:pPr>
      <w:r w:rsidRPr="00DE1606">
        <w:rPr>
          <w:b/>
          <w:sz w:val="24"/>
        </w:rPr>
        <w:t>Гарантии изготовителя</w:t>
      </w:r>
    </w:p>
    <w:p w:rsidR="00DE1606" w:rsidRPr="0090122B" w:rsidRDefault="00DE1606" w:rsidP="00DE1606">
      <w:pPr>
        <w:spacing w:after="0"/>
        <w:ind w:firstLine="708"/>
        <w:rPr>
          <w:b/>
          <w:bCs/>
          <w:i/>
          <w:iCs/>
          <w:sz w:val="18"/>
        </w:rPr>
      </w:pPr>
      <w:proofErr w:type="gramStart"/>
      <w:r w:rsidRPr="0090122B">
        <w:rPr>
          <w:sz w:val="18"/>
        </w:rPr>
        <w:t>Качество  и</w:t>
      </w:r>
      <w:proofErr w:type="gramEnd"/>
      <w:r w:rsidRPr="0090122B">
        <w:rPr>
          <w:sz w:val="18"/>
        </w:rPr>
        <w:t xml:space="preserve">  комплектность  изделия  покупатель обязан  проверять  при покупке  в  магазине  в  разобранном и упакованном  виде, должен убедиться в целостности пакетов (особое внимание нужно обратить на пакеты с зеркалами и изделиями из стекла-при их наличии). Акт рекламации, по дефектам выявленным в ходе приемки товара, должен быть направлен продавцу не позднее </w:t>
      </w:r>
      <w:r w:rsidRPr="0090122B">
        <w:rPr>
          <w:sz w:val="18"/>
          <w:u w:val="single"/>
        </w:rPr>
        <w:t>3 суток</w:t>
      </w:r>
      <w:r w:rsidRPr="0090122B">
        <w:rPr>
          <w:sz w:val="18"/>
        </w:rPr>
        <w:t xml:space="preserve"> с момента покупки, </w:t>
      </w:r>
      <w:r w:rsidRPr="0090122B">
        <w:rPr>
          <w:sz w:val="18"/>
          <w:u w:val="single"/>
        </w:rPr>
        <w:t>предъявив</w:t>
      </w:r>
      <w:r w:rsidRPr="0090122B">
        <w:rPr>
          <w:sz w:val="18"/>
        </w:rPr>
        <w:t xml:space="preserve"> “Руководство по сборке и эксплуатации изделия”, маркировочные ярлыки с </w:t>
      </w:r>
      <w:proofErr w:type="gramStart"/>
      <w:r w:rsidRPr="0090122B">
        <w:rPr>
          <w:sz w:val="18"/>
        </w:rPr>
        <w:t>упаковки  и</w:t>
      </w:r>
      <w:proofErr w:type="gramEnd"/>
      <w:r w:rsidRPr="0090122B">
        <w:rPr>
          <w:sz w:val="18"/>
        </w:rPr>
        <w:t xml:space="preserve"> копию товарного чека.</w:t>
      </w:r>
    </w:p>
    <w:p w:rsidR="00DE1606" w:rsidRPr="0090122B" w:rsidRDefault="00DE1606" w:rsidP="00DE1606">
      <w:pPr>
        <w:spacing w:after="0"/>
        <w:rPr>
          <w:b/>
          <w:bCs/>
          <w:i/>
          <w:iCs/>
          <w:sz w:val="18"/>
        </w:rPr>
      </w:pPr>
      <w:r w:rsidRPr="0090122B">
        <w:rPr>
          <w:sz w:val="18"/>
        </w:rPr>
        <w:t xml:space="preserve">           </w:t>
      </w:r>
      <w:proofErr w:type="gramStart"/>
      <w:r w:rsidRPr="0090122B">
        <w:rPr>
          <w:sz w:val="18"/>
        </w:rPr>
        <w:t>Гарантийный  срок</w:t>
      </w:r>
      <w:proofErr w:type="gramEnd"/>
      <w:r w:rsidRPr="0090122B">
        <w:rPr>
          <w:sz w:val="18"/>
        </w:rPr>
        <w:t xml:space="preserve">  эксплуатации  -  24 месяцев  со  дня  продажи </w:t>
      </w:r>
    </w:p>
    <w:p w:rsidR="00DE1606" w:rsidRPr="00DE1606" w:rsidRDefault="00DE1606" w:rsidP="00720D5F">
      <w:pPr>
        <w:spacing w:after="0"/>
        <w:rPr>
          <w:b/>
          <w:bCs/>
          <w:i/>
          <w:iCs/>
          <w:sz w:val="18"/>
        </w:rPr>
      </w:pPr>
      <w:r w:rsidRPr="0090122B">
        <w:rPr>
          <w:sz w:val="18"/>
        </w:rPr>
        <w:t xml:space="preserve">магазином. Срок службы 10 лет. При обнаружении скрытых дефектов или не полного комплекта деталей для сборки, рекламация может быть предъявлена в течении </w:t>
      </w:r>
      <w:r w:rsidRPr="0090122B">
        <w:rPr>
          <w:sz w:val="18"/>
          <w:u w:val="single"/>
        </w:rPr>
        <w:t>14 дней</w:t>
      </w:r>
      <w:r w:rsidRPr="0090122B">
        <w:rPr>
          <w:sz w:val="18"/>
        </w:rPr>
        <w:t xml:space="preserve"> со дня получения товара.  </w:t>
      </w:r>
      <w:proofErr w:type="gramStart"/>
      <w:r w:rsidRPr="0090122B">
        <w:rPr>
          <w:sz w:val="18"/>
        </w:rPr>
        <w:t>Претензии  предъявляются</w:t>
      </w:r>
      <w:proofErr w:type="gramEnd"/>
      <w:r w:rsidRPr="0090122B">
        <w:rPr>
          <w:sz w:val="18"/>
        </w:rPr>
        <w:t xml:space="preserve">  потребителем  непосредственно  в торгующую  организацию,  в  которой  была  приобретена  мебель, предъявив “Руководство по сборке и эксплуатации изделия”, маркировочные ярлыки с упаковки   и копию товарного чека. </w:t>
      </w:r>
      <w:proofErr w:type="gramStart"/>
      <w:r w:rsidRPr="0090122B">
        <w:rPr>
          <w:sz w:val="18"/>
        </w:rPr>
        <w:t>В  период</w:t>
      </w:r>
      <w:proofErr w:type="gramEnd"/>
      <w:r w:rsidRPr="0090122B">
        <w:rPr>
          <w:sz w:val="18"/>
        </w:rPr>
        <w:t xml:space="preserve">  гарантийного  срока  изготовитель  гарантирует ремонт изделий или их замену, если потребителем не нарушены правила эксплуатации. Обмен бракованных и выдача недостающих деталей и комплектующих производится в течении 30 календарных дней.</w:t>
      </w:r>
    </w:p>
    <w:p w:rsidR="00DE1606" w:rsidRPr="003A5B16" w:rsidRDefault="00DE1606" w:rsidP="00DE1606">
      <w:pPr>
        <w:spacing w:after="0"/>
        <w:jc w:val="center"/>
        <w:rPr>
          <w:color w:val="000000"/>
          <w:u w:val="single"/>
        </w:rPr>
      </w:pPr>
      <w:r w:rsidRPr="003A5B16">
        <w:rPr>
          <w:b/>
          <w:bCs/>
          <w:color w:val="000000"/>
          <w:u w:val="single"/>
        </w:rPr>
        <w:t>Если мебель не подошла по цвету, размеру и фасону</w:t>
      </w:r>
    </w:p>
    <w:p w:rsidR="001F4B3B" w:rsidRPr="00340713" w:rsidRDefault="00DE1606" w:rsidP="00DE1606">
      <w:pPr>
        <w:spacing w:after="0"/>
        <w:ind w:firstLine="708"/>
        <w:jc w:val="both"/>
        <w:rPr>
          <w:color w:val="000000"/>
          <w:sz w:val="18"/>
          <w:u w:val="single"/>
        </w:rPr>
      </w:pPr>
      <w:r w:rsidRPr="00340713">
        <w:rPr>
          <w:color w:val="000000"/>
          <w:sz w:val="18"/>
        </w:rPr>
        <w:t xml:space="preserve">Согласно Перечня непродовольственных товаров надлежащего качества, не подлежащих обмену и возврату, утвержденного постановлением Совета министров Республики Беларусь от 14.01.2009 № 26, </w:t>
      </w:r>
      <w:r w:rsidRPr="00340713">
        <w:rPr>
          <w:color w:val="000000"/>
          <w:sz w:val="18"/>
          <w:u w:val="single"/>
        </w:rPr>
        <w:t>мебель надлежащего качества возврату и обмену не подлежит.</w:t>
      </w:r>
    </w:p>
    <w:p w:rsidR="00C73C1D" w:rsidRPr="007D5E82" w:rsidRDefault="00C73C1D" w:rsidP="00C73C1D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18786E" w:rsidRDefault="00C73C1D" w:rsidP="0018786E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proofErr w:type="spellStart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18786E" w:rsidRDefault="0018786E" w:rsidP="0018786E">
      <w:pPr>
        <w:spacing w:after="0"/>
        <w:ind w:left="660"/>
        <w:rPr>
          <w:b/>
          <w:bCs/>
          <w:iCs/>
          <w:sz w:val="32"/>
          <w:szCs w:val="32"/>
        </w:rPr>
      </w:pP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Pr="00042510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43481F" w:rsidRDefault="0043481F" w:rsidP="00032469">
      <w:pPr>
        <w:spacing w:after="0"/>
        <w:jc w:val="center"/>
        <w:rPr>
          <w:rFonts w:ascii="Times New Roman" w:hAnsi="Times New Roman" w:cs="Times New Roman"/>
        </w:rPr>
      </w:pP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(Мебель бытовая предназначена для работы)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340713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05620" cy="2181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1" t="15439" r="30321" b="13754"/>
                    <a:stretch/>
                  </pic:blipFill>
                  <pic:spPr bwMode="auto">
                    <a:xfrm>
                      <a:off x="0" y="0"/>
                      <a:ext cx="1715231" cy="219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86E">
        <w:rPr>
          <w:rFonts w:ascii="Times New Roman" w:hAnsi="Times New Roman" w:cs="Times New Roman"/>
        </w:rPr>
        <w:t xml:space="preserve">               </w:t>
      </w:r>
    </w:p>
    <w:p w:rsidR="00793B87" w:rsidRDefault="00793B87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C73C1D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</w:t>
      </w:r>
      <w:r w:rsidR="006C6933">
        <w:rPr>
          <w:rFonts w:ascii="Times New Roman" w:hAnsi="Times New Roman" w:cs="Times New Roman"/>
          <w:b/>
          <w:i/>
          <w:sz w:val="28"/>
        </w:rPr>
        <w:t>тол</w:t>
      </w:r>
      <w:r w:rsidR="00EC46E3">
        <w:rPr>
          <w:rFonts w:ascii="Times New Roman" w:hAnsi="Times New Roman" w:cs="Times New Roman"/>
          <w:b/>
          <w:i/>
          <w:sz w:val="28"/>
        </w:rPr>
        <w:t xml:space="preserve"> </w:t>
      </w:r>
      <w:r w:rsidR="00042510">
        <w:rPr>
          <w:rFonts w:ascii="Times New Roman" w:hAnsi="Times New Roman" w:cs="Times New Roman"/>
          <w:b/>
          <w:i/>
          <w:sz w:val="28"/>
        </w:rPr>
        <w:t xml:space="preserve">рабочий </w:t>
      </w:r>
      <w:r w:rsidR="00793B87">
        <w:rPr>
          <w:rFonts w:ascii="Times New Roman" w:hAnsi="Times New Roman" w:cs="Times New Roman"/>
          <w:b/>
          <w:i/>
          <w:sz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</w:rPr>
        <w:t>СН-</w:t>
      </w:r>
      <w:r w:rsidR="00793B87">
        <w:rPr>
          <w:rFonts w:ascii="Times New Roman" w:hAnsi="Times New Roman" w:cs="Times New Roman"/>
          <w:b/>
          <w:i/>
          <w:sz w:val="28"/>
        </w:rPr>
        <w:t>123.0</w:t>
      </w:r>
      <w:r w:rsidR="00340713">
        <w:rPr>
          <w:rFonts w:ascii="Times New Roman" w:hAnsi="Times New Roman" w:cs="Times New Roman"/>
          <w:b/>
          <w:i/>
          <w:sz w:val="28"/>
        </w:rPr>
        <w:t>3</w:t>
      </w:r>
    </w:p>
    <w:p w:rsidR="00032469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Размеры </w:t>
      </w:r>
      <w:proofErr w:type="gramStart"/>
      <w:r w:rsidR="00340713">
        <w:rPr>
          <w:rFonts w:ascii="Times New Roman" w:hAnsi="Times New Roman" w:cs="Times New Roman"/>
          <w:b/>
          <w:i/>
          <w:sz w:val="28"/>
        </w:rPr>
        <w:t>53</w:t>
      </w:r>
      <w:r w:rsidR="00DE1606">
        <w:rPr>
          <w:rFonts w:ascii="Times New Roman" w:hAnsi="Times New Roman" w:cs="Times New Roman"/>
          <w:b/>
          <w:i/>
          <w:sz w:val="28"/>
        </w:rPr>
        <w:t>0</w:t>
      </w:r>
      <w:r w:rsidR="00BA0A8B">
        <w:rPr>
          <w:rFonts w:ascii="Times New Roman" w:hAnsi="Times New Roman" w:cs="Times New Roman"/>
          <w:b/>
          <w:i/>
          <w:sz w:val="28"/>
        </w:rPr>
        <w:t xml:space="preserve"> </w:t>
      </w:r>
      <w:r w:rsidR="006806D2">
        <w:rPr>
          <w:rFonts w:ascii="Times New Roman" w:hAnsi="Times New Roman" w:cs="Times New Roman"/>
          <w:b/>
          <w:i/>
          <w:sz w:val="28"/>
        </w:rPr>
        <w:t xml:space="preserve"> х</w:t>
      </w:r>
      <w:proofErr w:type="gramEnd"/>
      <w:r w:rsidR="006806D2">
        <w:rPr>
          <w:rFonts w:ascii="Times New Roman" w:hAnsi="Times New Roman" w:cs="Times New Roman"/>
          <w:b/>
          <w:i/>
          <w:sz w:val="28"/>
        </w:rPr>
        <w:t xml:space="preserve"> </w:t>
      </w:r>
      <w:r w:rsidR="00340713">
        <w:rPr>
          <w:rFonts w:ascii="Times New Roman" w:hAnsi="Times New Roman" w:cs="Times New Roman"/>
          <w:b/>
          <w:i/>
          <w:sz w:val="28"/>
        </w:rPr>
        <w:t>35</w:t>
      </w:r>
      <w:r w:rsidR="006806D2">
        <w:rPr>
          <w:rFonts w:ascii="Times New Roman" w:hAnsi="Times New Roman" w:cs="Times New Roman"/>
          <w:b/>
          <w:i/>
          <w:sz w:val="28"/>
        </w:rPr>
        <w:t xml:space="preserve">0 х </w:t>
      </w:r>
      <w:r w:rsidR="00340713">
        <w:rPr>
          <w:rFonts w:ascii="Times New Roman" w:hAnsi="Times New Roman" w:cs="Times New Roman"/>
          <w:b/>
          <w:i/>
          <w:sz w:val="28"/>
        </w:rPr>
        <w:t>70</w:t>
      </w:r>
      <w:r w:rsidR="00BA0A8B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 мм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657D8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3B87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Дата изготовления </w:t>
      </w:r>
    </w:p>
    <w:p w:rsidR="00A27825" w:rsidRDefault="00954DDB" w:rsidP="003927F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</w:p>
    <w:p w:rsidR="003927FB" w:rsidRPr="00A27825" w:rsidRDefault="003927FB" w:rsidP="003927FB">
      <w:pPr>
        <w:spacing w:after="0"/>
        <w:rPr>
          <w:rFonts w:ascii="Times New Roman" w:hAnsi="Times New Roman" w:cs="Times New Roman"/>
          <w:b/>
          <w:i/>
        </w:rPr>
      </w:pPr>
      <w:r w:rsidRPr="003F6693">
        <w:rPr>
          <w:rFonts w:ascii="Times New Roman" w:hAnsi="Times New Roman" w:cs="Times New Roman"/>
          <w:sz w:val="18"/>
        </w:rPr>
        <w:lastRenderedPageBreak/>
        <w:t xml:space="preserve">Регистрационный номер декларации о соответствии </w:t>
      </w:r>
      <w:r w:rsidRPr="003F6693">
        <w:rPr>
          <w:rFonts w:ascii="Times New Roman" w:hAnsi="Times New Roman" w:cs="Times New Roman"/>
          <w:b/>
          <w:sz w:val="18"/>
        </w:rPr>
        <w:t>ЕАЭС</w:t>
      </w:r>
      <w:r w:rsidRPr="003F6693">
        <w:rPr>
          <w:rFonts w:ascii="Times New Roman" w:hAnsi="Times New Roman" w:cs="Times New Roman"/>
          <w:sz w:val="18"/>
        </w:rPr>
        <w:t xml:space="preserve"> </w:t>
      </w:r>
      <w:r w:rsidRPr="003F6693">
        <w:rPr>
          <w:rFonts w:ascii="Times New Roman" w:hAnsi="Times New Roman" w:cs="Times New Roman"/>
          <w:b/>
          <w:sz w:val="18"/>
        </w:rPr>
        <w:t xml:space="preserve">№ </w:t>
      </w:r>
      <w:r w:rsidRPr="003F6693">
        <w:rPr>
          <w:rFonts w:ascii="Times New Roman" w:hAnsi="Times New Roman" w:cs="Times New Roman"/>
          <w:b/>
          <w:sz w:val="18"/>
          <w:lang w:val="en-US"/>
        </w:rPr>
        <w:t>BY</w:t>
      </w:r>
      <w:r w:rsidRPr="003F6693">
        <w:rPr>
          <w:rFonts w:ascii="Times New Roman" w:hAnsi="Times New Roman" w:cs="Times New Roman"/>
          <w:b/>
          <w:sz w:val="18"/>
        </w:rPr>
        <w:t>/112 11.</w:t>
      </w:r>
      <w:proofErr w:type="gramStart"/>
      <w:r w:rsidRPr="003F6693">
        <w:rPr>
          <w:rFonts w:ascii="Times New Roman" w:hAnsi="Times New Roman" w:cs="Times New Roman"/>
          <w:b/>
          <w:sz w:val="18"/>
        </w:rPr>
        <w:t>01.ТР</w:t>
      </w:r>
      <w:proofErr w:type="gramEnd"/>
      <w:r w:rsidRPr="003F6693">
        <w:rPr>
          <w:rFonts w:ascii="Times New Roman" w:hAnsi="Times New Roman" w:cs="Times New Roman"/>
          <w:b/>
          <w:sz w:val="18"/>
        </w:rPr>
        <w:t>025</w:t>
      </w:r>
      <w:r w:rsidR="001139A6">
        <w:rPr>
          <w:rFonts w:ascii="Times New Roman" w:hAnsi="Times New Roman" w:cs="Times New Roman"/>
          <w:b/>
          <w:sz w:val="18"/>
        </w:rPr>
        <w:t> </w:t>
      </w:r>
      <w:r w:rsidRPr="003F6693">
        <w:rPr>
          <w:rFonts w:ascii="Times New Roman" w:hAnsi="Times New Roman" w:cs="Times New Roman"/>
          <w:b/>
          <w:sz w:val="18"/>
        </w:rPr>
        <w:t>018</w:t>
      </w:r>
      <w:r w:rsidR="001139A6">
        <w:rPr>
          <w:rFonts w:ascii="Times New Roman" w:hAnsi="Times New Roman" w:cs="Times New Roman"/>
          <w:b/>
          <w:sz w:val="18"/>
        </w:rPr>
        <w:t>.01</w:t>
      </w:r>
      <w:r w:rsidRPr="003F6693">
        <w:rPr>
          <w:rFonts w:ascii="Times New Roman" w:hAnsi="Times New Roman" w:cs="Times New Roman"/>
          <w:b/>
          <w:sz w:val="18"/>
        </w:rPr>
        <w:t xml:space="preserve"> </w:t>
      </w:r>
      <w:r w:rsidR="000B68CF" w:rsidRPr="003F6693">
        <w:rPr>
          <w:rFonts w:ascii="Times New Roman" w:hAnsi="Times New Roman" w:cs="Times New Roman"/>
          <w:b/>
          <w:sz w:val="18"/>
        </w:rPr>
        <w:t>0</w:t>
      </w:r>
      <w:r w:rsidR="002054E9">
        <w:rPr>
          <w:rFonts w:ascii="Times New Roman" w:hAnsi="Times New Roman" w:cs="Times New Roman"/>
          <w:b/>
          <w:sz w:val="18"/>
        </w:rPr>
        <w:t>1376</w:t>
      </w:r>
    </w:p>
    <w:p w:rsidR="002054E9" w:rsidRDefault="003927FB" w:rsidP="002054E9">
      <w:pPr>
        <w:rPr>
          <w:sz w:val="18"/>
        </w:rPr>
      </w:pPr>
      <w:r w:rsidRPr="003F6693">
        <w:rPr>
          <w:rFonts w:ascii="Times New Roman" w:hAnsi="Times New Roman" w:cs="Times New Roman"/>
          <w:sz w:val="18"/>
        </w:rPr>
        <w:t xml:space="preserve">Дата регистрации декларации о соответствии </w:t>
      </w:r>
      <w:r w:rsidR="00DE1606">
        <w:rPr>
          <w:rFonts w:ascii="Times New Roman" w:hAnsi="Times New Roman" w:cs="Times New Roman"/>
          <w:b/>
          <w:sz w:val="18"/>
        </w:rPr>
        <w:t>09.11.2022г.</w:t>
      </w:r>
      <w:r w:rsidR="00DE1606" w:rsidRPr="00DE1606">
        <w:rPr>
          <w:sz w:val="18"/>
        </w:rPr>
        <w:t xml:space="preserve"> </w:t>
      </w:r>
    </w:p>
    <w:p w:rsidR="00DE1606" w:rsidRPr="002054E9" w:rsidRDefault="00DE1606" w:rsidP="002054E9">
      <w:pPr>
        <w:spacing w:after="0"/>
        <w:jc w:val="center"/>
        <w:rPr>
          <w:sz w:val="18"/>
        </w:rPr>
      </w:pPr>
      <w:r w:rsidRPr="00DE1606">
        <w:rPr>
          <w:rFonts w:ascii="Times New Roman" w:hAnsi="Times New Roman" w:cs="Times New Roman"/>
          <w:b/>
          <w:u w:val="single"/>
        </w:rPr>
        <w:t>Основания для отказа в гарантийном обслуживании</w:t>
      </w:r>
    </w:p>
    <w:p w:rsidR="00DE1606" w:rsidRPr="00DE1606" w:rsidRDefault="00DE1606" w:rsidP="002054E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DE1606">
        <w:rPr>
          <w:rFonts w:ascii="Times New Roman" w:hAnsi="Times New Roman" w:cs="Times New Roman"/>
          <w:sz w:val="18"/>
        </w:rPr>
        <w:t>Гарантийные обязательства по обмену, возврату или ремонту не действуют в следующих случаях:</w:t>
      </w:r>
    </w:p>
    <w:p w:rsidR="00DE1606" w:rsidRPr="00DE1606" w:rsidRDefault="00DE1606" w:rsidP="002054E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DE1606">
        <w:rPr>
          <w:rFonts w:ascii="Times New Roman" w:hAnsi="Times New Roman" w:cs="Times New Roman"/>
          <w:sz w:val="18"/>
        </w:rPr>
        <w:t>- несоблюдение сроков подачи претензии;</w:t>
      </w:r>
    </w:p>
    <w:p w:rsidR="00DE1606" w:rsidRPr="00DE1606" w:rsidRDefault="00DE1606" w:rsidP="002054E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DE1606">
        <w:rPr>
          <w:rFonts w:ascii="Times New Roman" w:hAnsi="Times New Roman" w:cs="Times New Roman"/>
          <w:sz w:val="18"/>
        </w:rPr>
        <w:t>- бракованные или дефектные части не должны иметь следов монтажа;</w:t>
      </w:r>
    </w:p>
    <w:p w:rsidR="00DE1606" w:rsidRPr="00DE1606" w:rsidRDefault="00DE1606" w:rsidP="002054E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DE1606">
        <w:rPr>
          <w:rFonts w:ascii="Times New Roman" w:hAnsi="Times New Roman" w:cs="Times New Roman"/>
          <w:sz w:val="18"/>
        </w:rPr>
        <w:t>- в случае несоблюдения инструкции по сборке и эксплуатации;</w:t>
      </w:r>
    </w:p>
    <w:p w:rsidR="00DE1606" w:rsidRPr="00DE1606" w:rsidRDefault="00DE1606" w:rsidP="002054E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DE1606">
        <w:rPr>
          <w:rFonts w:ascii="Times New Roman" w:hAnsi="Times New Roman" w:cs="Times New Roman"/>
          <w:sz w:val="18"/>
        </w:rPr>
        <w:t>- в случае халатного небрежного отношения или использования товара не по назначению.</w:t>
      </w:r>
    </w:p>
    <w:p w:rsidR="00DE1606" w:rsidRPr="00B3206B" w:rsidRDefault="00DE1606" w:rsidP="00DE1606">
      <w:pPr>
        <w:spacing w:after="0"/>
        <w:jc w:val="center"/>
        <w:rPr>
          <w:b/>
          <w:bCs/>
          <w:i/>
          <w:iCs/>
          <w:u w:val="single"/>
        </w:rPr>
      </w:pPr>
      <w:r w:rsidRPr="00B3206B">
        <w:rPr>
          <w:b/>
          <w:u w:val="single"/>
        </w:rPr>
        <w:t>Рекомендации по обслуживанию и эксплуатации</w:t>
      </w:r>
    </w:p>
    <w:p w:rsidR="00DE1606" w:rsidRPr="00B3206B" w:rsidRDefault="00DE1606" w:rsidP="00DE1606">
      <w:pPr>
        <w:spacing w:after="0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 xml:space="preserve">          </w:t>
      </w:r>
      <w:proofErr w:type="gramStart"/>
      <w:r w:rsidRPr="00B3206B">
        <w:rPr>
          <w:rFonts w:ascii="Times New Roman" w:hAnsi="Times New Roman" w:cs="Times New Roman"/>
          <w:sz w:val="18"/>
        </w:rPr>
        <w:t>Сборка  изделия</w:t>
      </w:r>
      <w:proofErr w:type="gramEnd"/>
      <w:r w:rsidRPr="00B3206B">
        <w:rPr>
          <w:rFonts w:ascii="Times New Roman" w:hAnsi="Times New Roman" w:cs="Times New Roman"/>
          <w:sz w:val="18"/>
        </w:rPr>
        <w:t xml:space="preserve">  должна производиться  в  порядке,  изложенном  в  данном  руководстве.   При необходимости перестановки изделия необходимо полностью </w:t>
      </w:r>
      <w:proofErr w:type="gramStart"/>
      <w:r w:rsidRPr="00B3206B">
        <w:rPr>
          <w:rFonts w:ascii="Times New Roman" w:hAnsi="Times New Roman" w:cs="Times New Roman"/>
          <w:sz w:val="18"/>
        </w:rPr>
        <w:t>освободить  его</w:t>
      </w:r>
      <w:proofErr w:type="gramEnd"/>
      <w:r w:rsidRPr="00B3206B">
        <w:rPr>
          <w:rFonts w:ascii="Times New Roman" w:hAnsi="Times New Roman" w:cs="Times New Roman"/>
          <w:sz w:val="18"/>
        </w:rPr>
        <w:t xml:space="preserve">  от  груза.  </w:t>
      </w:r>
      <w:proofErr w:type="gramStart"/>
      <w:r w:rsidRPr="00B3206B">
        <w:rPr>
          <w:rFonts w:ascii="Times New Roman" w:hAnsi="Times New Roman" w:cs="Times New Roman"/>
          <w:sz w:val="18"/>
        </w:rPr>
        <w:t>Перед  перестановкой</w:t>
      </w:r>
      <w:proofErr w:type="gramEnd"/>
      <w:r w:rsidRPr="00B3206B">
        <w:rPr>
          <w:rFonts w:ascii="Times New Roman" w:hAnsi="Times New Roman" w:cs="Times New Roman"/>
          <w:sz w:val="18"/>
        </w:rPr>
        <w:t xml:space="preserve">  рекомендуется  вытянуть выдвижные  ящики.  </w:t>
      </w:r>
      <w:proofErr w:type="gramStart"/>
      <w:r w:rsidRPr="00B3206B">
        <w:rPr>
          <w:rFonts w:ascii="Times New Roman" w:hAnsi="Times New Roman" w:cs="Times New Roman"/>
          <w:sz w:val="18"/>
        </w:rPr>
        <w:t>Удаление  пыли</w:t>
      </w:r>
      <w:proofErr w:type="gramEnd"/>
      <w:r w:rsidRPr="00B3206B">
        <w:rPr>
          <w:rFonts w:ascii="Times New Roman" w:hAnsi="Times New Roman" w:cs="Times New Roman"/>
          <w:sz w:val="18"/>
        </w:rPr>
        <w:t xml:space="preserve">  необходимо производить  слегка  влажной  салфеткой.  </w:t>
      </w:r>
      <w:proofErr w:type="gramStart"/>
      <w:r w:rsidRPr="00B3206B">
        <w:rPr>
          <w:rFonts w:ascii="Times New Roman" w:hAnsi="Times New Roman" w:cs="Times New Roman"/>
          <w:sz w:val="18"/>
        </w:rPr>
        <w:t>Во  избежание</w:t>
      </w:r>
      <w:proofErr w:type="gramEnd"/>
      <w:r w:rsidRPr="00B3206B">
        <w:rPr>
          <w:rFonts w:ascii="Times New Roman" w:hAnsi="Times New Roman" w:cs="Times New Roman"/>
          <w:sz w:val="18"/>
        </w:rPr>
        <w:t xml:space="preserve">  коробления  и изменения  цвета  изделия  следует  избегать  установки  мебели  на  прямых солнечных лучах. </w:t>
      </w:r>
    </w:p>
    <w:p w:rsidR="00DE1606" w:rsidRPr="00B3206B" w:rsidRDefault="00DE1606" w:rsidP="00DE1606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 xml:space="preserve">При эксплуатации мебельной продукции необходимо исключить попадание </w:t>
      </w:r>
      <w:proofErr w:type="gramStart"/>
      <w:r w:rsidRPr="00B3206B">
        <w:rPr>
          <w:rFonts w:ascii="Times New Roman" w:hAnsi="Times New Roman" w:cs="Times New Roman"/>
          <w:sz w:val="18"/>
        </w:rPr>
        <w:t>воды  и</w:t>
      </w:r>
      <w:proofErr w:type="gramEnd"/>
      <w:r w:rsidRPr="00B3206B">
        <w:rPr>
          <w:rFonts w:ascii="Times New Roman" w:hAnsi="Times New Roman" w:cs="Times New Roman"/>
          <w:sz w:val="18"/>
        </w:rPr>
        <w:t xml:space="preserve"> иных жидкостей на элементы изделий мебели, соприкасающихся с полом.</w:t>
      </w:r>
    </w:p>
    <w:p w:rsidR="00DE1606" w:rsidRPr="00B3206B" w:rsidRDefault="00DE1606" w:rsidP="00DE1606">
      <w:pPr>
        <w:spacing w:after="0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ab/>
        <w:t xml:space="preserve">При установке изделий мебели в непосредственной </w:t>
      </w:r>
      <w:proofErr w:type="gramStart"/>
      <w:r w:rsidRPr="00B3206B">
        <w:rPr>
          <w:rFonts w:ascii="Times New Roman" w:hAnsi="Times New Roman" w:cs="Times New Roman"/>
          <w:sz w:val="18"/>
        </w:rPr>
        <w:t>близости  от</w:t>
      </w:r>
      <w:proofErr w:type="gramEnd"/>
      <w:r w:rsidRPr="00B3206B">
        <w:rPr>
          <w:rFonts w:ascii="Times New Roman" w:hAnsi="Times New Roman" w:cs="Times New Roman"/>
          <w:sz w:val="18"/>
        </w:rPr>
        <w:t xml:space="preserve">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+40°С.</w:t>
      </w:r>
    </w:p>
    <w:p w:rsidR="00DE1606" w:rsidRPr="00B3206B" w:rsidRDefault="00DE1606" w:rsidP="00DE1606">
      <w:pPr>
        <w:spacing w:after="0"/>
        <w:rPr>
          <w:rFonts w:ascii="Times New Roman" w:hAnsi="Times New Roman" w:cs="Times New Roman"/>
          <w:b/>
          <w:bCs/>
          <w:i/>
          <w:iCs/>
          <w:sz w:val="18"/>
          <w:u w:val="single"/>
        </w:rPr>
      </w:pPr>
      <w:r w:rsidRPr="00B3206B">
        <w:rPr>
          <w:rFonts w:ascii="Times New Roman" w:hAnsi="Times New Roman" w:cs="Times New Roman"/>
          <w:sz w:val="18"/>
        </w:rPr>
        <w:t xml:space="preserve">             </w:t>
      </w:r>
      <w:r w:rsidRPr="00B3206B">
        <w:rPr>
          <w:rFonts w:ascii="Times New Roman" w:hAnsi="Times New Roman" w:cs="Times New Roman"/>
          <w:sz w:val="18"/>
          <w:u w:val="single"/>
        </w:rPr>
        <w:t>При эксплуатации мебели запрещается:</w:t>
      </w:r>
    </w:p>
    <w:p w:rsidR="00DE1606" w:rsidRPr="00B3206B" w:rsidRDefault="00DE1606" w:rsidP="00DE1606">
      <w:pPr>
        <w:spacing w:after="0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>- устанавливать изделия вблизи отопительных приборов и вплотную к сырым стенам, а также в помещениях с относительной влажностью более 70%;</w:t>
      </w:r>
    </w:p>
    <w:p w:rsidR="00DE1606" w:rsidRPr="00B3206B" w:rsidRDefault="00DE1606" w:rsidP="00DE1606">
      <w:pPr>
        <w:spacing w:after="0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 xml:space="preserve">- перемещать </w:t>
      </w:r>
      <w:proofErr w:type="gramStart"/>
      <w:r w:rsidRPr="00B3206B">
        <w:rPr>
          <w:rFonts w:ascii="Times New Roman" w:hAnsi="Times New Roman" w:cs="Times New Roman"/>
          <w:sz w:val="18"/>
        </w:rPr>
        <w:t>изделия  за</w:t>
      </w:r>
      <w:proofErr w:type="gramEnd"/>
      <w:r w:rsidRPr="00B3206B">
        <w:rPr>
          <w:rFonts w:ascii="Times New Roman" w:hAnsi="Times New Roman" w:cs="Times New Roman"/>
          <w:sz w:val="18"/>
        </w:rPr>
        <w:t xml:space="preserve"> верхний щит или крышку изделия;</w:t>
      </w:r>
    </w:p>
    <w:p w:rsidR="00042510" w:rsidRPr="00A27825" w:rsidRDefault="00DE1606" w:rsidP="003927FB">
      <w:pPr>
        <w:spacing w:after="0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>- применять для уборки мебели химические чистящие средства.</w:t>
      </w:r>
    </w:p>
    <w:p w:rsidR="00DE1606" w:rsidRPr="00B3206B" w:rsidRDefault="00DE1606" w:rsidP="00DE1606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3206B">
        <w:rPr>
          <w:rFonts w:ascii="Times New Roman" w:hAnsi="Times New Roman" w:cs="Times New Roman"/>
          <w:b/>
          <w:u w:val="single"/>
        </w:rPr>
        <w:t>Дефектами мебели не являются</w:t>
      </w:r>
      <w:r w:rsidRPr="00B3206B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DE1606" w:rsidRPr="00B3206B" w:rsidRDefault="00DE1606" w:rsidP="00DE1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>Незначительное цветовое отличие элементов изделия от образцов, представленных в каталогах и иных печатных изделиях, которое обуславливается особенностями печати;</w:t>
      </w:r>
    </w:p>
    <w:p w:rsidR="00DE1606" w:rsidRPr="00B3206B" w:rsidRDefault="00DE1606" w:rsidP="00DE1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>Несовпадение по цвету с приобретенной ранее мебелью элементов на замену или элементов по дополнительным заказам;</w:t>
      </w:r>
    </w:p>
    <w:p w:rsidR="00DE1606" w:rsidRPr="00B3206B" w:rsidRDefault="00DE1606" w:rsidP="00DE1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>Ослабление соединений, снижение подвижности петель, осложнения хода дверей и ящиков (при их наличии) в процессе постоянного использования, вызванные отсутствием ухода за изделием;</w:t>
      </w:r>
    </w:p>
    <w:p w:rsidR="00DE1606" w:rsidRPr="00B3206B" w:rsidRDefault="00DE1606" w:rsidP="00DE1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>Мелкие потертости мебельного покрытия, возникающие в местах постоянной эксплуатации;</w:t>
      </w:r>
    </w:p>
    <w:p w:rsidR="00DE1606" w:rsidRPr="00B3206B" w:rsidRDefault="00DE1606" w:rsidP="00DE1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>Недостатки, появившиеся в результате неправильной сборки изделия;</w:t>
      </w:r>
    </w:p>
    <w:p w:rsidR="00DE1606" w:rsidRPr="00B3206B" w:rsidRDefault="00DE1606" w:rsidP="00DE1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 xml:space="preserve">Разбухание деталей изделия (столешницы, опор, цоколей и т.п.), отслоение кромок, </w:t>
      </w:r>
      <w:proofErr w:type="gramStart"/>
      <w:r w:rsidRPr="00B3206B">
        <w:rPr>
          <w:rFonts w:ascii="Times New Roman" w:hAnsi="Times New Roman" w:cs="Times New Roman"/>
          <w:sz w:val="18"/>
        </w:rPr>
        <w:t>при  попадании</w:t>
      </w:r>
      <w:proofErr w:type="gramEnd"/>
      <w:r w:rsidRPr="00B3206B">
        <w:rPr>
          <w:rFonts w:ascii="Times New Roman" w:hAnsi="Times New Roman" w:cs="Times New Roman"/>
          <w:sz w:val="18"/>
        </w:rPr>
        <w:t xml:space="preserve"> влаги;</w:t>
      </w:r>
    </w:p>
    <w:p w:rsidR="00DE1606" w:rsidRPr="00B3206B" w:rsidRDefault="00DE1606" w:rsidP="00DE1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>Изменение цвета в результате попадания солнечных лучей на изделие или его части;</w:t>
      </w:r>
    </w:p>
    <w:p w:rsidR="00DE1606" w:rsidRPr="00B3206B" w:rsidRDefault="00DE1606" w:rsidP="00DE1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B3206B">
        <w:rPr>
          <w:rFonts w:ascii="Times New Roman" w:hAnsi="Times New Roman" w:cs="Times New Roman"/>
          <w:sz w:val="18"/>
        </w:rPr>
        <w:t xml:space="preserve">Наличие запаха в новых изделиях, который исчезает при непродолжительном </w:t>
      </w:r>
      <w:bookmarkStart w:id="0" w:name="_GoBack"/>
      <w:bookmarkEnd w:id="0"/>
      <w:r w:rsidRPr="00B3206B">
        <w:rPr>
          <w:rFonts w:ascii="Times New Roman" w:hAnsi="Times New Roman" w:cs="Times New Roman"/>
          <w:sz w:val="18"/>
        </w:rPr>
        <w:t>сроке эксплуатации при условии проветривания помещения.</w:t>
      </w:r>
    </w:p>
    <w:p w:rsidR="00DE1606" w:rsidRPr="00EE2951" w:rsidRDefault="00DE1606" w:rsidP="00DE16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E295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42510" w:rsidRPr="00E14D41" w:rsidRDefault="00DE1606" w:rsidP="004A57A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EE2951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A27825" w:rsidRDefault="00A27825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</w:p>
    <w:p w:rsidR="004E5B9B" w:rsidRPr="00042510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  <w:r w:rsidRPr="00042510">
        <w:rPr>
          <w:rFonts w:ascii="Times New Roman" w:hAnsi="Times New Roman" w:cs="Times New Roman"/>
          <w:b/>
          <w:iCs/>
          <w:sz w:val="24"/>
          <w:szCs w:val="17"/>
        </w:rPr>
        <w:t>Последовательность сборки</w:t>
      </w:r>
    </w:p>
    <w:p w:rsidR="00E7042E" w:rsidRPr="00AB7A1B" w:rsidRDefault="00746EF3" w:rsidP="00AB7A1B">
      <w:pPr>
        <w:pStyle w:val="a6"/>
        <w:spacing w:after="0"/>
        <w:rPr>
          <w:rFonts w:ascii="Times New Roman" w:eastAsia="Times New Roman" w:hAnsi="Times New Roman" w:cs="Times New Roman"/>
          <w:iCs/>
          <w:sz w:val="20"/>
          <w:szCs w:val="17"/>
        </w:rPr>
      </w:pPr>
      <w:r w:rsidRPr="003F6693">
        <w:rPr>
          <w:rFonts w:ascii="Times New Roman" w:eastAsia="Times New Roman" w:hAnsi="Times New Roman" w:cs="Times New Roman"/>
          <w:iCs/>
          <w:szCs w:val="17"/>
        </w:rPr>
        <w:t xml:space="preserve">            </w:t>
      </w:r>
      <w:r w:rsidRPr="002054E9">
        <w:rPr>
          <w:rFonts w:ascii="Times New Roman" w:eastAsia="Times New Roman" w:hAnsi="Times New Roman" w:cs="Times New Roman"/>
          <w:iCs/>
          <w:sz w:val="20"/>
          <w:szCs w:val="17"/>
        </w:rPr>
        <w:t>Разложите детали на ровной поверхности.</w:t>
      </w:r>
    </w:p>
    <w:p w:rsidR="00764711" w:rsidRDefault="002D298E" w:rsidP="00764711">
      <w:pPr>
        <w:spacing w:after="0"/>
        <w:rPr>
          <w:rFonts w:ascii="Times New Roman" w:hAnsi="Times New Roman" w:cs="Times New Roman"/>
          <w:sz w:val="20"/>
        </w:rPr>
      </w:pPr>
      <w:r w:rsidRPr="002054E9">
        <w:rPr>
          <w:rFonts w:ascii="Times New Roman" w:hAnsi="Times New Roman" w:cs="Times New Roman"/>
          <w:sz w:val="20"/>
        </w:rPr>
        <w:t xml:space="preserve">      Согласно схеме </w:t>
      </w:r>
      <w:proofErr w:type="gramStart"/>
      <w:r w:rsidRPr="002054E9">
        <w:rPr>
          <w:rFonts w:ascii="Times New Roman" w:hAnsi="Times New Roman" w:cs="Times New Roman"/>
          <w:sz w:val="20"/>
        </w:rPr>
        <w:t xml:space="preserve">сборки </w:t>
      </w:r>
      <w:r w:rsidR="002348E3" w:rsidRPr="002054E9">
        <w:rPr>
          <w:rFonts w:ascii="Times New Roman" w:hAnsi="Times New Roman" w:cs="Times New Roman"/>
          <w:sz w:val="20"/>
        </w:rPr>
        <w:t xml:space="preserve"> соедините</w:t>
      </w:r>
      <w:proofErr w:type="gramEnd"/>
      <w:r w:rsidR="002348E3" w:rsidRPr="002054E9">
        <w:rPr>
          <w:rFonts w:ascii="Times New Roman" w:hAnsi="Times New Roman" w:cs="Times New Roman"/>
          <w:sz w:val="20"/>
        </w:rPr>
        <w:t xml:space="preserve"> </w:t>
      </w:r>
      <w:r w:rsidR="00764711">
        <w:rPr>
          <w:rFonts w:ascii="Times New Roman" w:hAnsi="Times New Roman" w:cs="Times New Roman"/>
          <w:sz w:val="20"/>
        </w:rPr>
        <w:t>стенки</w:t>
      </w:r>
      <w:r w:rsidR="002348E3" w:rsidRPr="002054E9">
        <w:rPr>
          <w:rFonts w:ascii="Times New Roman" w:hAnsi="Times New Roman" w:cs="Times New Roman"/>
          <w:sz w:val="20"/>
        </w:rPr>
        <w:t xml:space="preserve"> вертикальные</w:t>
      </w:r>
      <w:r w:rsidR="003F6693" w:rsidRPr="002054E9">
        <w:rPr>
          <w:rFonts w:ascii="Times New Roman" w:hAnsi="Times New Roman" w:cs="Times New Roman"/>
          <w:sz w:val="20"/>
        </w:rPr>
        <w:t xml:space="preserve"> </w:t>
      </w:r>
      <w:r w:rsidR="003F6693" w:rsidRPr="002054E9">
        <w:rPr>
          <w:rFonts w:ascii="Times New Roman" w:hAnsi="Times New Roman" w:cs="Times New Roman"/>
          <w:b/>
          <w:sz w:val="20"/>
        </w:rPr>
        <w:t>2</w:t>
      </w:r>
      <w:r w:rsidR="00764711">
        <w:rPr>
          <w:rFonts w:ascii="Times New Roman" w:hAnsi="Times New Roman" w:cs="Times New Roman"/>
          <w:b/>
          <w:sz w:val="20"/>
        </w:rPr>
        <w:t xml:space="preserve"> </w:t>
      </w:r>
      <w:r w:rsidR="00764711" w:rsidRPr="00764711">
        <w:rPr>
          <w:rFonts w:ascii="Times New Roman" w:hAnsi="Times New Roman" w:cs="Times New Roman"/>
          <w:sz w:val="20"/>
        </w:rPr>
        <w:t>и горизонтальн</w:t>
      </w:r>
      <w:r w:rsidR="00764711">
        <w:rPr>
          <w:rFonts w:ascii="Times New Roman" w:hAnsi="Times New Roman" w:cs="Times New Roman"/>
          <w:sz w:val="20"/>
        </w:rPr>
        <w:t>ые</w:t>
      </w:r>
      <w:r w:rsidR="00764711">
        <w:rPr>
          <w:rFonts w:ascii="Times New Roman" w:hAnsi="Times New Roman" w:cs="Times New Roman"/>
          <w:b/>
          <w:sz w:val="20"/>
        </w:rPr>
        <w:t xml:space="preserve"> </w:t>
      </w:r>
      <w:r w:rsidR="00764711" w:rsidRPr="00764711">
        <w:rPr>
          <w:rFonts w:ascii="Times New Roman" w:hAnsi="Times New Roman" w:cs="Times New Roman"/>
          <w:sz w:val="20"/>
        </w:rPr>
        <w:t>стенки</w:t>
      </w:r>
      <w:r w:rsidR="00764711">
        <w:rPr>
          <w:rFonts w:ascii="Times New Roman" w:hAnsi="Times New Roman" w:cs="Times New Roman"/>
          <w:b/>
          <w:sz w:val="20"/>
        </w:rPr>
        <w:t xml:space="preserve"> 1</w:t>
      </w:r>
      <w:r w:rsidR="002348E3" w:rsidRPr="002054E9">
        <w:rPr>
          <w:rFonts w:ascii="Times New Roman" w:hAnsi="Times New Roman" w:cs="Times New Roman"/>
          <w:sz w:val="20"/>
        </w:rPr>
        <w:t xml:space="preserve">. Для этого в </w:t>
      </w:r>
      <w:r w:rsidR="00764711">
        <w:rPr>
          <w:rFonts w:ascii="Times New Roman" w:hAnsi="Times New Roman" w:cs="Times New Roman"/>
          <w:sz w:val="20"/>
        </w:rPr>
        <w:t>стенки горизонтальные</w:t>
      </w:r>
      <w:r w:rsidR="002348E3" w:rsidRPr="002054E9">
        <w:rPr>
          <w:rFonts w:ascii="Times New Roman" w:hAnsi="Times New Roman" w:cs="Times New Roman"/>
          <w:sz w:val="20"/>
        </w:rPr>
        <w:t xml:space="preserve"> </w:t>
      </w:r>
      <w:r w:rsidR="00764711">
        <w:rPr>
          <w:rFonts w:ascii="Times New Roman" w:hAnsi="Times New Roman" w:cs="Times New Roman"/>
          <w:b/>
          <w:sz w:val="20"/>
        </w:rPr>
        <w:t>1</w:t>
      </w:r>
      <w:r w:rsidR="002348E3" w:rsidRPr="002054E9">
        <w:rPr>
          <w:rFonts w:ascii="Times New Roman" w:hAnsi="Times New Roman" w:cs="Times New Roman"/>
          <w:sz w:val="20"/>
        </w:rPr>
        <w:t xml:space="preserve"> вкрутите шток эксцентрика в несквозные отверстия Ø5мм, в </w:t>
      </w:r>
      <w:proofErr w:type="gramStart"/>
      <w:r w:rsidR="002348E3" w:rsidRPr="002054E9">
        <w:rPr>
          <w:rFonts w:ascii="Times New Roman" w:hAnsi="Times New Roman" w:cs="Times New Roman"/>
          <w:sz w:val="20"/>
        </w:rPr>
        <w:t>отверстие  Ø</w:t>
      </w:r>
      <w:proofErr w:type="gramEnd"/>
      <w:r w:rsidR="002348E3" w:rsidRPr="002054E9">
        <w:rPr>
          <w:rFonts w:ascii="Times New Roman" w:hAnsi="Times New Roman" w:cs="Times New Roman"/>
          <w:sz w:val="20"/>
        </w:rPr>
        <w:t xml:space="preserve">8мм вбейте </w:t>
      </w:r>
      <w:proofErr w:type="spellStart"/>
      <w:r w:rsidR="002348E3" w:rsidRPr="002054E9">
        <w:rPr>
          <w:rFonts w:ascii="Times New Roman" w:hAnsi="Times New Roman" w:cs="Times New Roman"/>
          <w:sz w:val="20"/>
        </w:rPr>
        <w:t>шкант</w:t>
      </w:r>
      <w:proofErr w:type="spellEnd"/>
      <w:r w:rsidR="002348E3" w:rsidRPr="002054E9">
        <w:rPr>
          <w:rFonts w:ascii="Times New Roman" w:hAnsi="Times New Roman" w:cs="Times New Roman"/>
          <w:sz w:val="20"/>
        </w:rPr>
        <w:t>. С</w:t>
      </w:r>
      <w:r w:rsidRPr="002054E9">
        <w:rPr>
          <w:rFonts w:ascii="Times New Roman" w:hAnsi="Times New Roman" w:cs="Times New Roman"/>
          <w:sz w:val="20"/>
        </w:rPr>
        <w:t xml:space="preserve">оедините </w:t>
      </w:r>
      <w:r w:rsidR="00764711">
        <w:rPr>
          <w:rFonts w:ascii="Times New Roman" w:hAnsi="Times New Roman" w:cs="Times New Roman"/>
          <w:sz w:val="20"/>
        </w:rPr>
        <w:t>стенки</w:t>
      </w:r>
      <w:r w:rsidR="00764711" w:rsidRPr="002054E9">
        <w:rPr>
          <w:rFonts w:ascii="Times New Roman" w:hAnsi="Times New Roman" w:cs="Times New Roman"/>
          <w:sz w:val="20"/>
        </w:rPr>
        <w:t xml:space="preserve"> вертикальные </w:t>
      </w:r>
      <w:r w:rsidR="00764711" w:rsidRPr="002054E9">
        <w:rPr>
          <w:rFonts w:ascii="Times New Roman" w:hAnsi="Times New Roman" w:cs="Times New Roman"/>
          <w:b/>
          <w:sz w:val="20"/>
        </w:rPr>
        <w:t>2</w:t>
      </w:r>
      <w:r w:rsidR="00764711">
        <w:rPr>
          <w:rFonts w:ascii="Times New Roman" w:hAnsi="Times New Roman" w:cs="Times New Roman"/>
          <w:b/>
          <w:sz w:val="20"/>
        </w:rPr>
        <w:t xml:space="preserve"> </w:t>
      </w:r>
      <w:r w:rsidR="00764711" w:rsidRPr="00764711">
        <w:rPr>
          <w:rFonts w:ascii="Times New Roman" w:hAnsi="Times New Roman" w:cs="Times New Roman"/>
          <w:sz w:val="20"/>
        </w:rPr>
        <w:t>и горизонтальн</w:t>
      </w:r>
      <w:r w:rsidR="00764711">
        <w:rPr>
          <w:rFonts w:ascii="Times New Roman" w:hAnsi="Times New Roman" w:cs="Times New Roman"/>
          <w:sz w:val="20"/>
        </w:rPr>
        <w:t>ые</w:t>
      </w:r>
      <w:r w:rsidR="00764711">
        <w:rPr>
          <w:rFonts w:ascii="Times New Roman" w:hAnsi="Times New Roman" w:cs="Times New Roman"/>
          <w:b/>
          <w:sz w:val="20"/>
        </w:rPr>
        <w:t xml:space="preserve"> </w:t>
      </w:r>
      <w:r w:rsidR="00764711" w:rsidRPr="00764711">
        <w:rPr>
          <w:rFonts w:ascii="Times New Roman" w:hAnsi="Times New Roman" w:cs="Times New Roman"/>
          <w:sz w:val="20"/>
        </w:rPr>
        <w:t>стенки</w:t>
      </w:r>
      <w:r w:rsidR="00764711">
        <w:rPr>
          <w:rFonts w:ascii="Times New Roman" w:hAnsi="Times New Roman" w:cs="Times New Roman"/>
          <w:b/>
          <w:sz w:val="20"/>
        </w:rPr>
        <w:t xml:space="preserve"> 1</w:t>
      </w:r>
      <w:r w:rsidR="002348E3" w:rsidRPr="002054E9">
        <w:rPr>
          <w:rFonts w:ascii="Times New Roman" w:hAnsi="Times New Roman" w:cs="Times New Roman"/>
          <w:sz w:val="20"/>
        </w:rPr>
        <w:t xml:space="preserve">, </w:t>
      </w:r>
      <w:r w:rsidR="003F6693" w:rsidRPr="002054E9">
        <w:rPr>
          <w:rFonts w:ascii="Times New Roman" w:hAnsi="Times New Roman" w:cs="Times New Roman"/>
          <w:sz w:val="20"/>
        </w:rPr>
        <w:t xml:space="preserve">в </w:t>
      </w:r>
      <w:r w:rsidR="002348E3" w:rsidRPr="002054E9">
        <w:rPr>
          <w:rFonts w:ascii="Times New Roman" w:hAnsi="Times New Roman" w:cs="Times New Roman"/>
          <w:sz w:val="20"/>
        </w:rPr>
        <w:t>отверстия Ø15мм вставьте гайки эксцентрика и зажмите винты эксцентрика.</w:t>
      </w:r>
      <w:r w:rsidRPr="002054E9">
        <w:rPr>
          <w:rFonts w:ascii="Times New Roman" w:hAnsi="Times New Roman" w:cs="Times New Roman"/>
          <w:sz w:val="20"/>
        </w:rPr>
        <w:t xml:space="preserve"> </w:t>
      </w:r>
      <w:r w:rsidR="00042510" w:rsidRPr="002054E9">
        <w:rPr>
          <w:rFonts w:ascii="Times New Roman" w:hAnsi="Times New Roman" w:cs="Times New Roman"/>
          <w:sz w:val="20"/>
        </w:rPr>
        <w:t xml:space="preserve"> </w:t>
      </w:r>
      <w:r w:rsidR="00042510" w:rsidRPr="002054E9">
        <w:rPr>
          <w:rFonts w:ascii="Times New Roman" w:hAnsi="Times New Roman" w:cs="Times New Roman"/>
          <w:b/>
          <w:sz w:val="20"/>
          <w:szCs w:val="20"/>
        </w:rPr>
        <w:t xml:space="preserve">Примечание: Прежде чем вбить шканты, смажьте их клеем ПВА. В комплект фурнитуры не входит клей ПВА.  </w:t>
      </w:r>
      <w:r w:rsidR="00764711" w:rsidRPr="00764711">
        <w:rPr>
          <w:rFonts w:ascii="Times New Roman" w:hAnsi="Times New Roman" w:cs="Times New Roman"/>
          <w:sz w:val="20"/>
          <w:szCs w:val="20"/>
        </w:rPr>
        <w:t>Соедините горизонтальную стенку</w:t>
      </w:r>
      <w:r w:rsidR="00764711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764711" w:rsidRPr="00764711">
        <w:rPr>
          <w:rFonts w:ascii="Times New Roman" w:hAnsi="Times New Roman" w:cs="Times New Roman"/>
          <w:sz w:val="20"/>
          <w:szCs w:val="20"/>
        </w:rPr>
        <w:t>с вертикальными стенками</w:t>
      </w:r>
      <w:r w:rsidR="00764711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764711" w:rsidRPr="00764711">
        <w:rPr>
          <w:rFonts w:ascii="Times New Roman" w:hAnsi="Times New Roman" w:cs="Times New Roman"/>
          <w:sz w:val="20"/>
          <w:szCs w:val="20"/>
        </w:rPr>
        <w:t xml:space="preserve">при помощи стяжки М5х70 и ключа </w:t>
      </w:r>
      <w:proofErr w:type="spellStart"/>
      <w:proofErr w:type="gramStart"/>
      <w:r w:rsidR="00764711" w:rsidRPr="00764711">
        <w:rPr>
          <w:rFonts w:ascii="Times New Roman" w:hAnsi="Times New Roman" w:cs="Times New Roman"/>
          <w:sz w:val="20"/>
          <w:szCs w:val="20"/>
        </w:rPr>
        <w:t>конфирмата</w:t>
      </w:r>
      <w:proofErr w:type="spellEnd"/>
      <w:r w:rsidR="00042510" w:rsidRPr="00764711">
        <w:rPr>
          <w:rFonts w:ascii="Times New Roman" w:hAnsi="Times New Roman" w:cs="Times New Roman"/>
          <w:sz w:val="20"/>
          <w:szCs w:val="20"/>
        </w:rPr>
        <w:t xml:space="preserve">  </w:t>
      </w:r>
      <w:r w:rsidR="00764711">
        <w:rPr>
          <w:rFonts w:ascii="Times New Roman" w:hAnsi="Times New Roman" w:cs="Times New Roman"/>
          <w:sz w:val="20"/>
          <w:szCs w:val="20"/>
        </w:rPr>
        <w:t>Рекомендуется</w:t>
      </w:r>
      <w:proofErr w:type="gramEnd"/>
      <w:r w:rsidR="00764711">
        <w:rPr>
          <w:rFonts w:ascii="Times New Roman" w:hAnsi="Times New Roman" w:cs="Times New Roman"/>
          <w:sz w:val="20"/>
          <w:szCs w:val="20"/>
        </w:rPr>
        <w:t xml:space="preserve"> использовать опору войлочную </w:t>
      </w:r>
      <w:proofErr w:type="spellStart"/>
      <w:r w:rsidR="00764711">
        <w:rPr>
          <w:rFonts w:ascii="Times New Roman" w:hAnsi="Times New Roman" w:cs="Times New Roman"/>
          <w:sz w:val="20"/>
          <w:szCs w:val="20"/>
        </w:rPr>
        <w:t>самоприлипающую</w:t>
      </w:r>
      <w:proofErr w:type="spellEnd"/>
      <w:r w:rsidR="00AB7A1B">
        <w:rPr>
          <w:rFonts w:ascii="Times New Roman" w:hAnsi="Times New Roman" w:cs="Times New Roman"/>
          <w:sz w:val="20"/>
          <w:szCs w:val="20"/>
        </w:rPr>
        <w:t xml:space="preserve"> (есть в комплекте фурнитуры). Для этого на горизонтальную стенку 1 в нижнюю часть самостоятельно наклеивается опора войлочная по углам на расстоянии 10мм от края.</w:t>
      </w:r>
      <w:r w:rsidR="00042510" w:rsidRPr="0076471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02F5B" w:rsidRPr="00A27825" w:rsidRDefault="00A27825" w:rsidP="00A27825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Используйте заглушку </w:t>
      </w:r>
      <w:proofErr w:type="spellStart"/>
      <w:r>
        <w:rPr>
          <w:rFonts w:ascii="Times New Roman" w:hAnsi="Times New Roman" w:cs="Times New Roman"/>
          <w:sz w:val="20"/>
        </w:rPr>
        <w:t>самоклеющую</w:t>
      </w:r>
      <w:proofErr w:type="spellEnd"/>
      <w:r>
        <w:rPr>
          <w:rFonts w:ascii="Times New Roman" w:hAnsi="Times New Roman" w:cs="Times New Roman"/>
          <w:sz w:val="20"/>
        </w:rPr>
        <w:t>, чтобы закрыть отверстия под стяжку</w:t>
      </w:r>
      <w:r w:rsidR="00AB7A1B">
        <w:rPr>
          <w:rFonts w:ascii="Times New Roman" w:hAnsi="Times New Roman" w:cs="Times New Roman"/>
          <w:sz w:val="20"/>
        </w:rPr>
        <w:t xml:space="preserve"> М5х</w:t>
      </w:r>
      <w:proofErr w:type="gramStart"/>
      <w:r w:rsidR="00AB7A1B">
        <w:rPr>
          <w:rFonts w:ascii="Times New Roman" w:hAnsi="Times New Roman" w:cs="Times New Roman"/>
          <w:sz w:val="20"/>
        </w:rPr>
        <w:t xml:space="preserve">70 </w:t>
      </w:r>
      <w:r w:rsidR="00764711">
        <w:rPr>
          <w:rFonts w:ascii="Times New Roman" w:hAnsi="Times New Roman" w:cs="Times New Roman"/>
          <w:sz w:val="20"/>
        </w:rPr>
        <w:t xml:space="preserve"> </w:t>
      </w:r>
      <w:r w:rsidR="00764711">
        <w:rPr>
          <w:rFonts w:ascii="Times New Roman" w:hAnsi="Times New Roman" w:cs="Times New Roman"/>
          <w:sz w:val="20"/>
          <w:lang w:val="en-US"/>
        </w:rPr>
        <w:t>D</w:t>
      </w:r>
      <w:proofErr w:type="gramEnd"/>
      <w:r w:rsidR="00764711">
        <w:rPr>
          <w:rFonts w:ascii="Times New Roman" w:hAnsi="Times New Roman" w:cs="Times New Roman"/>
          <w:sz w:val="20"/>
        </w:rPr>
        <w:t xml:space="preserve"> 10мм, отверстия под эксцентриковую стяжку</w:t>
      </w:r>
      <w:r w:rsidR="00AB7A1B">
        <w:rPr>
          <w:rFonts w:ascii="Times New Roman" w:hAnsi="Times New Roman" w:cs="Times New Roman"/>
          <w:sz w:val="20"/>
        </w:rPr>
        <w:t>-</w:t>
      </w:r>
      <w:r w:rsidR="00764711">
        <w:rPr>
          <w:rFonts w:ascii="Times New Roman" w:hAnsi="Times New Roman" w:cs="Times New Roman"/>
          <w:sz w:val="20"/>
          <w:lang w:val="en-US"/>
        </w:rPr>
        <w:t>D</w:t>
      </w:r>
      <w:r w:rsidR="00764711">
        <w:rPr>
          <w:rFonts w:ascii="Times New Roman" w:hAnsi="Times New Roman" w:cs="Times New Roman"/>
          <w:sz w:val="20"/>
        </w:rPr>
        <w:t xml:space="preserve"> 20мм</w:t>
      </w:r>
      <w:r>
        <w:rPr>
          <w:rFonts w:ascii="Times New Roman" w:hAnsi="Times New Roman" w:cs="Times New Roman"/>
          <w:sz w:val="20"/>
        </w:rPr>
        <w:t>.</w:t>
      </w:r>
    </w:p>
    <w:p w:rsidR="00E7042E" w:rsidRPr="00A27825" w:rsidRDefault="00E7042E" w:rsidP="00E7042E">
      <w:pPr>
        <w:spacing w:after="0"/>
        <w:rPr>
          <w:rFonts w:ascii="Times New Roman" w:hAnsi="Times New Roman" w:cs="Times New Roman"/>
          <w:sz w:val="18"/>
        </w:rPr>
      </w:pPr>
      <w:r w:rsidRPr="00A27825">
        <w:rPr>
          <w:rFonts w:ascii="Times New Roman" w:hAnsi="Times New Roman" w:cs="Times New Roman"/>
          <w:sz w:val="18"/>
        </w:rPr>
        <w:t xml:space="preserve">     Регулярно проверяйте прочность соединения и подтягивайте стяжки, если в этом есть необходимость.</w:t>
      </w:r>
    </w:p>
    <w:p w:rsidR="009E0B89" w:rsidRPr="002054E9" w:rsidRDefault="004133DE" w:rsidP="00205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787">
        <w:rPr>
          <w:rFonts w:ascii="Times New Roman" w:hAnsi="Times New Roman" w:cs="Times New Roman"/>
          <w:b/>
          <w:sz w:val="20"/>
          <w:szCs w:val="20"/>
        </w:rPr>
        <w:tab/>
      </w:r>
      <w:r w:rsidRPr="0062178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340713">
        <w:rPr>
          <w:noProof/>
        </w:rPr>
        <w:drawing>
          <wp:inline distT="0" distB="0" distL="0" distR="0">
            <wp:extent cx="1609725" cy="16042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0" t="7985" r="23333" b="13487"/>
                    <a:stretch/>
                  </pic:blipFill>
                  <pic:spPr bwMode="auto">
                    <a:xfrm>
                      <a:off x="0" y="0"/>
                      <a:ext cx="1620109" cy="16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705" w:rsidRPr="002679DC" w:rsidRDefault="003F6693" w:rsidP="002679D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0"/>
        </w:rPr>
        <w:t xml:space="preserve">                      </w:t>
      </w:r>
      <w:r w:rsidR="00027F61" w:rsidRPr="00042510">
        <w:rPr>
          <w:rFonts w:ascii="Times New Roman" w:hAnsi="Times New Roman" w:cs="Times New Roman"/>
          <w:b/>
          <w:i/>
          <w:sz w:val="28"/>
          <w:szCs w:val="20"/>
        </w:rPr>
        <w:t>Схема сборки стола</w:t>
      </w:r>
      <w:r w:rsidR="00764711">
        <w:rPr>
          <w:rFonts w:ascii="Times New Roman" w:hAnsi="Times New Roman" w:cs="Times New Roman"/>
          <w:b/>
          <w:i/>
          <w:sz w:val="28"/>
          <w:szCs w:val="20"/>
        </w:rPr>
        <w:t xml:space="preserve"> рабочего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3074C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54DDB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A27825" w:rsidTr="003074CD">
        <w:tc>
          <w:tcPr>
            <w:tcW w:w="590" w:type="dxa"/>
          </w:tcPr>
          <w:p w:rsidR="00E766B0" w:rsidRPr="00340713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</w:t>
            </w:r>
          </w:p>
        </w:tc>
        <w:tc>
          <w:tcPr>
            <w:tcW w:w="2495" w:type="dxa"/>
          </w:tcPr>
          <w:p w:rsidR="00E766B0" w:rsidRPr="00340713" w:rsidRDefault="00340713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E766B0" w:rsidRPr="00340713" w:rsidRDefault="0034071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530</w:t>
            </w:r>
          </w:p>
        </w:tc>
        <w:tc>
          <w:tcPr>
            <w:tcW w:w="992" w:type="dxa"/>
          </w:tcPr>
          <w:p w:rsidR="00E766B0" w:rsidRPr="00340713" w:rsidRDefault="0034071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350</w:t>
            </w:r>
          </w:p>
        </w:tc>
        <w:tc>
          <w:tcPr>
            <w:tcW w:w="992" w:type="dxa"/>
          </w:tcPr>
          <w:p w:rsidR="00E766B0" w:rsidRPr="00340713" w:rsidRDefault="002054E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340713" w:rsidRDefault="0034071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</w:t>
            </w:r>
          </w:p>
        </w:tc>
        <w:tc>
          <w:tcPr>
            <w:tcW w:w="852" w:type="dxa"/>
          </w:tcPr>
          <w:p w:rsidR="00E766B0" w:rsidRPr="00340713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0394D" w:rsidRPr="00A27825" w:rsidTr="003074CD">
        <w:tc>
          <w:tcPr>
            <w:tcW w:w="590" w:type="dxa"/>
          </w:tcPr>
          <w:p w:rsidR="0090394D" w:rsidRPr="00340713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</w:t>
            </w:r>
          </w:p>
        </w:tc>
        <w:tc>
          <w:tcPr>
            <w:tcW w:w="2495" w:type="dxa"/>
          </w:tcPr>
          <w:p w:rsidR="0090394D" w:rsidRPr="00340713" w:rsidRDefault="00340713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Вертикальная стенка</w:t>
            </w:r>
          </w:p>
        </w:tc>
        <w:tc>
          <w:tcPr>
            <w:tcW w:w="851" w:type="dxa"/>
          </w:tcPr>
          <w:p w:rsidR="0090394D" w:rsidRPr="00340713" w:rsidRDefault="00340713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668</w:t>
            </w:r>
          </w:p>
        </w:tc>
        <w:tc>
          <w:tcPr>
            <w:tcW w:w="992" w:type="dxa"/>
          </w:tcPr>
          <w:p w:rsidR="0090394D" w:rsidRPr="00340713" w:rsidRDefault="00340713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350</w:t>
            </w:r>
          </w:p>
        </w:tc>
        <w:tc>
          <w:tcPr>
            <w:tcW w:w="992" w:type="dxa"/>
          </w:tcPr>
          <w:p w:rsidR="0090394D" w:rsidRPr="00340713" w:rsidRDefault="002054E9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340713" w:rsidRDefault="00340713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</w:t>
            </w:r>
          </w:p>
        </w:tc>
        <w:tc>
          <w:tcPr>
            <w:tcW w:w="852" w:type="dxa"/>
          </w:tcPr>
          <w:p w:rsidR="0090394D" w:rsidRPr="00340713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0394D" w:rsidRPr="00A27825" w:rsidTr="003074CD">
        <w:tc>
          <w:tcPr>
            <w:tcW w:w="590" w:type="dxa"/>
          </w:tcPr>
          <w:p w:rsidR="0090394D" w:rsidRPr="00340713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</w:t>
            </w:r>
          </w:p>
        </w:tc>
        <w:tc>
          <w:tcPr>
            <w:tcW w:w="2495" w:type="dxa"/>
          </w:tcPr>
          <w:p w:rsidR="002348E3" w:rsidRPr="00340713" w:rsidRDefault="00340713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90394D" w:rsidRPr="00340713" w:rsidRDefault="00340713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250</w:t>
            </w:r>
          </w:p>
        </w:tc>
        <w:tc>
          <w:tcPr>
            <w:tcW w:w="992" w:type="dxa"/>
          </w:tcPr>
          <w:p w:rsidR="0090394D" w:rsidRPr="00340713" w:rsidRDefault="0034071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350</w:t>
            </w:r>
          </w:p>
        </w:tc>
        <w:tc>
          <w:tcPr>
            <w:tcW w:w="992" w:type="dxa"/>
          </w:tcPr>
          <w:p w:rsidR="0090394D" w:rsidRPr="00340713" w:rsidRDefault="002054E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340713" w:rsidRDefault="002679D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340713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2679DC" w:rsidRPr="00A27825" w:rsidTr="003074CD">
        <w:tc>
          <w:tcPr>
            <w:tcW w:w="590" w:type="dxa"/>
          </w:tcPr>
          <w:p w:rsidR="002679DC" w:rsidRPr="00340713" w:rsidRDefault="002679DC" w:rsidP="00267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7033" w:type="dxa"/>
            <w:gridSpan w:val="6"/>
          </w:tcPr>
          <w:p w:rsidR="002679DC" w:rsidRPr="00340713" w:rsidRDefault="002679DC" w:rsidP="002679DC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Комплект фурнитуры</w:t>
            </w:r>
          </w:p>
        </w:tc>
      </w:tr>
      <w:tr w:rsidR="002679DC" w:rsidRPr="00A27825" w:rsidTr="003074CD">
        <w:tc>
          <w:tcPr>
            <w:tcW w:w="590" w:type="dxa"/>
          </w:tcPr>
          <w:p w:rsidR="002679DC" w:rsidRPr="00340713" w:rsidRDefault="002679DC" w:rsidP="00267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7033" w:type="dxa"/>
            <w:gridSpan w:val="6"/>
          </w:tcPr>
          <w:p w:rsidR="002679DC" w:rsidRPr="00340713" w:rsidRDefault="002679DC" w:rsidP="002679DC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340713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Руководство по эксплуатации</w:t>
            </w:r>
          </w:p>
        </w:tc>
      </w:tr>
    </w:tbl>
    <w:p w:rsidR="00AB7A1B" w:rsidRPr="00EE2951" w:rsidRDefault="00AB7A1B" w:rsidP="00AB7A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E2951">
        <w:rPr>
          <w:rFonts w:ascii="Times New Roman" w:hAnsi="Times New Roman" w:cs="Times New Roman"/>
          <w:sz w:val="18"/>
          <w:szCs w:val="18"/>
        </w:rPr>
        <w:t xml:space="preserve">   </w:t>
      </w:r>
      <w:r w:rsidRPr="00EE2951">
        <w:rPr>
          <w:rFonts w:ascii="Times New Roman" w:hAnsi="Times New Roman" w:cs="Times New Roman"/>
          <w:b/>
          <w:sz w:val="18"/>
          <w:szCs w:val="18"/>
        </w:rPr>
        <w:t>Изделие упаковывается в 1 пакет</w:t>
      </w:r>
      <w:r w:rsidRPr="00EE2951">
        <w:rPr>
          <w:rFonts w:ascii="Times New Roman" w:hAnsi="Times New Roman" w:cs="Times New Roman"/>
          <w:sz w:val="18"/>
          <w:szCs w:val="18"/>
        </w:rPr>
        <w:t>.</w:t>
      </w:r>
    </w:p>
    <w:p w:rsidR="00C73C1D" w:rsidRPr="00C73C1D" w:rsidRDefault="00AB7A1B" w:rsidP="00661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нагрузка не более 5 кг.</w:t>
      </w:r>
    </w:p>
    <w:sectPr w:rsidR="00C73C1D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0B00436"/>
    <w:multiLevelType w:val="hybridMultilevel"/>
    <w:tmpl w:val="935A73D6"/>
    <w:lvl w:ilvl="0" w:tplc="BAFC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1D"/>
    <w:rsid w:val="00002293"/>
    <w:rsid w:val="00027F61"/>
    <w:rsid w:val="00032469"/>
    <w:rsid w:val="0003330A"/>
    <w:rsid w:val="00042510"/>
    <w:rsid w:val="00050CEF"/>
    <w:rsid w:val="000A6384"/>
    <w:rsid w:val="000B68CF"/>
    <w:rsid w:val="000D28A3"/>
    <w:rsid w:val="000E0E03"/>
    <w:rsid w:val="001139A6"/>
    <w:rsid w:val="00125C73"/>
    <w:rsid w:val="00126860"/>
    <w:rsid w:val="00131888"/>
    <w:rsid w:val="00137942"/>
    <w:rsid w:val="00160E10"/>
    <w:rsid w:val="00173638"/>
    <w:rsid w:val="0018786E"/>
    <w:rsid w:val="001A6044"/>
    <w:rsid w:val="001A7B13"/>
    <w:rsid w:val="001E4BEE"/>
    <w:rsid w:val="001F4B3B"/>
    <w:rsid w:val="002054E9"/>
    <w:rsid w:val="00212037"/>
    <w:rsid w:val="00217FB3"/>
    <w:rsid w:val="002348E3"/>
    <w:rsid w:val="00266305"/>
    <w:rsid w:val="002679DC"/>
    <w:rsid w:val="00281326"/>
    <w:rsid w:val="002D298E"/>
    <w:rsid w:val="002F46C6"/>
    <w:rsid w:val="0031726B"/>
    <w:rsid w:val="0033085F"/>
    <w:rsid w:val="0033244D"/>
    <w:rsid w:val="00340713"/>
    <w:rsid w:val="003927FB"/>
    <w:rsid w:val="00396B8B"/>
    <w:rsid w:val="003B19AC"/>
    <w:rsid w:val="003B25E3"/>
    <w:rsid w:val="003D0529"/>
    <w:rsid w:val="003D76DF"/>
    <w:rsid w:val="003F158D"/>
    <w:rsid w:val="003F6693"/>
    <w:rsid w:val="003F73B7"/>
    <w:rsid w:val="00402514"/>
    <w:rsid w:val="004133DE"/>
    <w:rsid w:val="0042153D"/>
    <w:rsid w:val="0043005E"/>
    <w:rsid w:val="00433E0A"/>
    <w:rsid w:val="0043481F"/>
    <w:rsid w:val="00451538"/>
    <w:rsid w:val="004533BC"/>
    <w:rsid w:val="0045593B"/>
    <w:rsid w:val="0046158C"/>
    <w:rsid w:val="00464B31"/>
    <w:rsid w:val="00472115"/>
    <w:rsid w:val="004A57A5"/>
    <w:rsid w:val="004B7452"/>
    <w:rsid w:val="004C7AA9"/>
    <w:rsid w:val="004E5B9B"/>
    <w:rsid w:val="00532D7D"/>
    <w:rsid w:val="005374F5"/>
    <w:rsid w:val="005422DF"/>
    <w:rsid w:val="00555AD8"/>
    <w:rsid w:val="00560355"/>
    <w:rsid w:val="005B664D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806D2"/>
    <w:rsid w:val="006817EF"/>
    <w:rsid w:val="006C6933"/>
    <w:rsid w:val="006E5927"/>
    <w:rsid w:val="006F0285"/>
    <w:rsid w:val="00716AD7"/>
    <w:rsid w:val="00720D5F"/>
    <w:rsid w:val="00746EF3"/>
    <w:rsid w:val="00750D35"/>
    <w:rsid w:val="00764711"/>
    <w:rsid w:val="00793B87"/>
    <w:rsid w:val="007F75FF"/>
    <w:rsid w:val="00801D8C"/>
    <w:rsid w:val="00826FE7"/>
    <w:rsid w:val="00872014"/>
    <w:rsid w:val="00887B3B"/>
    <w:rsid w:val="00893B4A"/>
    <w:rsid w:val="008A5381"/>
    <w:rsid w:val="008B42CF"/>
    <w:rsid w:val="008E7071"/>
    <w:rsid w:val="008F7DB4"/>
    <w:rsid w:val="0090394D"/>
    <w:rsid w:val="009069DA"/>
    <w:rsid w:val="00910A5E"/>
    <w:rsid w:val="00942E19"/>
    <w:rsid w:val="00954DDB"/>
    <w:rsid w:val="009A5178"/>
    <w:rsid w:val="009E0B89"/>
    <w:rsid w:val="009E6F04"/>
    <w:rsid w:val="00A132D3"/>
    <w:rsid w:val="00A27825"/>
    <w:rsid w:val="00A36F2B"/>
    <w:rsid w:val="00A45450"/>
    <w:rsid w:val="00A527AA"/>
    <w:rsid w:val="00A559D4"/>
    <w:rsid w:val="00A6186B"/>
    <w:rsid w:val="00A741F3"/>
    <w:rsid w:val="00A834B4"/>
    <w:rsid w:val="00AA0505"/>
    <w:rsid w:val="00AA5BF8"/>
    <w:rsid w:val="00AB7A1B"/>
    <w:rsid w:val="00AE6D9A"/>
    <w:rsid w:val="00B15352"/>
    <w:rsid w:val="00B3206B"/>
    <w:rsid w:val="00B33885"/>
    <w:rsid w:val="00B4006D"/>
    <w:rsid w:val="00B970DC"/>
    <w:rsid w:val="00BA0A8B"/>
    <w:rsid w:val="00BA6705"/>
    <w:rsid w:val="00BD64FC"/>
    <w:rsid w:val="00BF375E"/>
    <w:rsid w:val="00BF4310"/>
    <w:rsid w:val="00C0197D"/>
    <w:rsid w:val="00C02F5B"/>
    <w:rsid w:val="00C32DF1"/>
    <w:rsid w:val="00C33519"/>
    <w:rsid w:val="00C64EB5"/>
    <w:rsid w:val="00C73C1D"/>
    <w:rsid w:val="00CA0540"/>
    <w:rsid w:val="00CF43E7"/>
    <w:rsid w:val="00D172E1"/>
    <w:rsid w:val="00D31205"/>
    <w:rsid w:val="00D32510"/>
    <w:rsid w:val="00D33969"/>
    <w:rsid w:val="00D51549"/>
    <w:rsid w:val="00D65133"/>
    <w:rsid w:val="00D73370"/>
    <w:rsid w:val="00D74C34"/>
    <w:rsid w:val="00DE1606"/>
    <w:rsid w:val="00DF2314"/>
    <w:rsid w:val="00E028C4"/>
    <w:rsid w:val="00E14D41"/>
    <w:rsid w:val="00E20D8F"/>
    <w:rsid w:val="00E24106"/>
    <w:rsid w:val="00E36700"/>
    <w:rsid w:val="00E427DE"/>
    <w:rsid w:val="00E7042E"/>
    <w:rsid w:val="00E712BE"/>
    <w:rsid w:val="00E71BBE"/>
    <w:rsid w:val="00E724A4"/>
    <w:rsid w:val="00E766B0"/>
    <w:rsid w:val="00E85597"/>
    <w:rsid w:val="00E96CC3"/>
    <w:rsid w:val="00EA17F9"/>
    <w:rsid w:val="00EB4AE4"/>
    <w:rsid w:val="00EC31A9"/>
    <w:rsid w:val="00EC46E3"/>
    <w:rsid w:val="00EF330D"/>
    <w:rsid w:val="00EF7D2C"/>
    <w:rsid w:val="00F5579E"/>
    <w:rsid w:val="00F63582"/>
    <w:rsid w:val="00F82AC6"/>
    <w:rsid w:val="00F83232"/>
    <w:rsid w:val="00F96192"/>
    <w:rsid w:val="00FB11C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0D27"/>
  <w15:docId w15:val="{CBD26DE5-B640-4A88-9143-B56486B5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8DD-EDFF-48E1-88A0-F151FE99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81</cp:revision>
  <cp:lastPrinted>2019-07-10T14:39:00Z</cp:lastPrinted>
  <dcterms:created xsi:type="dcterms:W3CDTF">2011-05-25T10:43:00Z</dcterms:created>
  <dcterms:modified xsi:type="dcterms:W3CDTF">2022-12-05T06:21:00Z</dcterms:modified>
</cp:coreProperties>
</file>