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127"/>
        <w:gridCol w:w="850"/>
        <w:gridCol w:w="2552"/>
      </w:tblGrid>
      <w:tr w:rsidR="00887B3B" w:rsidTr="00887B3B">
        <w:trPr>
          <w:trHeight w:val="471"/>
        </w:trPr>
        <w:tc>
          <w:tcPr>
            <w:tcW w:w="425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887B3B" w:rsidTr="00887B3B">
        <w:trPr>
          <w:trHeight w:val="572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850" w:type="dxa"/>
            <w:vAlign w:val="center"/>
          </w:tcPr>
          <w:p w:rsidR="00887B3B" w:rsidRPr="00C73C1D" w:rsidRDefault="00080F0C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887B3B" w:rsidRDefault="00887B3B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29.8pt" o:ole="">
                  <v:imagedata r:id="rId7" o:title=""/>
                </v:shape>
                <o:OLEObject Type="Embed" ProgID="PBrush" ShapeID="_x0000_i1025" DrawAspect="Content" ObjectID="_1626527508" r:id="rId8"/>
              </w:object>
            </w:r>
          </w:p>
        </w:tc>
      </w:tr>
      <w:tr w:rsidR="00887B3B" w:rsidTr="00887B3B">
        <w:trPr>
          <w:trHeight w:val="433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850" w:type="dxa"/>
            <w:vAlign w:val="center"/>
          </w:tcPr>
          <w:p w:rsidR="00887B3B" w:rsidRPr="00C73C1D" w:rsidRDefault="00080F0C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62.05pt;height:27.3pt" o:ole="">
                  <v:imagedata r:id="rId9" o:title=""/>
                </v:shape>
                <o:OLEObject Type="Embed" ProgID="PBrush" ShapeID="_x0000_i1026" DrawAspect="Content" ObjectID="_1626527509" r:id="rId10"/>
              </w:object>
            </w:r>
          </w:p>
        </w:tc>
      </w:tr>
      <w:tr w:rsidR="00887B3B" w:rsidTr="00887B3B">
        <w:trPr>
          <w:trHeight w:val="462"/>
        </w:trPr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887B3B" w:rsidRDefault="00FE6D5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7" type="#_x0000_t75" style="width:49.65pt;height:32.3pt" o:ole="">
                  <v:imagedata r:id="rId11" o:title=""/>
                </v:shape>
                <o:OLEObject Type="Embed" ProgID="PBrush" ShapeID="_x0000_i1027" DrawAspect="Content" ObjectID="_1626527510" r:id="rId12"/>
              </w:object>
            </w:r>
          </w:p>
        </w:tc>
      </w:tr>
      <w:tr w:rsidR="00887B3B" w:rsidTr="00887B3B"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8" type="#_x0000_t75" style="width:58.35pt;height:27.3pt" o:ole="">
                  <v:imagedata r:id="rId13" o:title=""/>
                </v:shape>
                <o:OLEObject Type="Embed" ProgID="PBrush" ShapeID="_x0000_i1028" DrawAspect="Content" ObjectID="_1626527511" r:id="rId14"/>
              </w:object>
            </w:r>
          </w:p>
        </w:tc>
      </w:tr>
      <w:tr w:rsidR="00887B3B" w:rsidTr="00887B3B">
        <w:tc>
          <w:tcPr>
            <w:tcW w:w="425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9" type="#_x0000_t75" style="width:42.2pt;height:27.3pt" o:ole="">
                  <v:imagedata r:id="rId15" o:title=""/>
                </v:shape>
                <o:OLEObject Type="Embed" ProgID="PBrush" ShapeID="_x0000_i1029" DrawAspect="Content" ObjectID="_1626527512" r:id="rId16"/>
              </w:object>
            </w:r>
          </w:p>
        </w:tc>
      </w:tr>
      <w:tr w:rsidR="009C021D" w:rsidTr="00887B3B">
        <w:tc>
          <w:tcPr>
            <w:tcW w:w="425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Направляющая 400мм</w:t>
            </w:r>
          </w:p>
        </w:tc>
        <w:tc>
          <w:tcPr>
            <w:tcW w:w="850" w:type="dxa"/>
            <w:vAlign w:val="center"/>
          </w:tcPr>
          <w:p w:rsidR="009C021D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4560" w:dyaOrig="2685">
                <v:shape id="_x0000_i1030" type="#_x0000_t75" style="width:54.6pt;height:27.3pt" o:ole="">
                  <v:imagedata r:id="rId17" o:title=""/>
                </v:shape>
                <o:OLEObject Type="Embed" ProgID="PBrush" ShapeID="_x0000_i1030" DrawAspect="Content" ObjectID="_1626527513" r:id="rId18"/>
              </w:object>
            </w:r>
          </w:p>
        </w:tc>
      </w:tr>
      <w:tr w:rsidR="009C021D" w:rsidTr="00887B3B">
        <w:tc>
          <w:tcPr>
            <w:tcW w:w="425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9C021D" w:rsidRDefault="00FE6D5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</w:p>
        </w:tc>
        <w:tc>
          <w:tcPr>
            <w:tcW w:w="850" w:type="dxa"/>
            <w:vAlign w:val="center"/>
          </w:tcPr>
          <w:p w:rsidR="009C021D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C021D" w:rsidRDefault="001156AF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5280" w:dyaOrig="1410">
                <v:shape id="_x0000_i1067" type="#_x0000_t75" style="width:54.6pt;height:22.35pt" o:ole="">
                  <v:imagedata r:id="rId19" o:title=""/>
                </v:shape>
                <o:OLEObject Type="Embed" ProgID="PBrush" ShapeID="_x0000_i1067" DrawAspect="Content" ObjectID="_1626527514" r:id="rId20"/>
              </w:object>
            </w:r>
          </w:p>
        </w:tc>
      </w:tr>
      <w:tr w:rsidR="00FE6D53" w:rsidTr="00887B3B">
        <w:tc>
          <w:tcPr>
            <w:tcW w:w="425" w:type="dxa"/>
            <w:vAlign w:val="center"/>
          </w:tcPr>
          <w:p w:rsidR="00FE6D53" w:rsidRDefault="00FE6D5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FE6D53" w:rsidRDefault="00FE6D5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Шайба пластиковая</w:t>
            </w:r>
          </w:p>
        </w:tc>
        <w:tc>
          <w:tcPr>
            <w:tcW w:w="850" w:type="dxa"/>
            <w:vAlign w:val="center"/>
          </w:tcPr>
          <w:p w:rsidR="00FE6D53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FE6D53" w:rsidRDefault="001156AF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1995" w:dyaOrig="1755">
                <v:shape id="_x0000_i1068" type="#_x0000_t75" style="width:26.05pt;height:21.1pt" o:ole="">
                  <v:imagedata r:id="rId21" o:title=""/>
                </v:shape>
                <o:OLEObject Type="Embed" ProgID="PBrush" ShapeID="_x0000_i1068" DrawAspect="Content" ObjectID="_1626527515" r:id="rId22"/>
              </w:object>
            </w:r>
          </w:p>
        </w:tc>
      </w:tr>
      <w:tr w:rsidR="009C021D" w:rsidTr="00887B3B">
        <w:tc>
          <w:tcPr>
            <w:tcW w:w="425" w:type="dxa"/>
            <w:vAlign w:val="center"/>
          </w:tcPr>
          <w:p w:rsidR="009C021D" w:rsidRDefault="00FE6D5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9C021D" w:rsidRDefault="00080F0C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850" w:type="dxa"/>
            <w:vAlign w:val="center"/>
          </w:tcPr>
          <w:p w:rsidR="009C021D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vAlign w:val="center"/>
          </w:tcPr>
          <w:p w:rsidR="009C021D" w:rsidRDefault="00080F0C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2" type="#_x0000_t75" style="width:37.25pt;height:17.4pt" o:ole="">
                  <v:imagedata r:id="rId23" o:title=""/>
                </v:shape>
                <o:OLEObject Type="Embed" ProgID="PBrush" ShapeID="_x0000_i1032" DrawAspect="Content" ObjectID="_1626527516" r:id="rId24"/>
              </w:object>
            </w:r>
          </w:p>
        </w:tc>
      </w:tr>
      <w:tr w:rsidR="009C021D" w:rsidTr="00887B3B">
        <w:tc>
          <w:tcPr>
            <w:tcW w:w="425" w:type="dxa"/>
            <w:vAlign w:val="center"/>
          </w:tcPr>
          <w:p w:rsidR="009C021D" w:rsidRDefault="00FE6D5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850" w:type="dxa"/>
            <w:vAlign w:val="center"/>
          </w:tcPr>
          <w:p w:rsidR="009C021D" w:rsidRDefault="00FE6D5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3" type="#_x0000_t75" style="width:31.05pt;height:16.15pt" o:ole="">
                  <v:imagedata r:id="rId25" o:title=""/>
                </v:shape>
                <o:OLEObject Type="Embed" ProgID="PBrush" ShapeID="_x0000_i1033" DrawAspect="Content" ObjectID="_1626527517" r:id="rId26"/>
              </w:object>
            </w:r>
          </w:p>
        </w:tc>
      </w:tr>
    </w:tbl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487A3D"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="00487A3D" w:rsidRPr="00720D5F">
        <w:rPr>
          <w:rFonts w:ascii="Times New Roman" w:hAnsi="Times New Roman" w:cs="Times New Roman"/>
          <w:sz w:val="28"/>
        </w:rPr>
        <w:fldChar w:fldCharType="separate"/>
      </w:r>
      <w:r w:rsidR="00FE6D53">
        <w:rPr>
          <w:rFonts w:ascii="Times New Roman" w:hAnsi="Times New Roman" w:cs="Times New Roman"/>
          <w:noProof/>
          <w:sz w:val="28"/>
        </w:rPr>
        <w:t>05.08.2019</w:t>
      </w:r>
      <w:r w:rsidR="00487A3D" w:rsidRPr="00720D5F">
        <w:rPr>
          <w:rFonts w:ascii="Times New Roman" w:hAnsi="Times New Roman" w:cs="Times New Roman"/>
          <w:sz w:val="28"/>
        </w:rPr>
        <w:fldChar w:fldCharType="end"/>
      </w: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3F158D" w:rsidRDefault="003F158D" w:rsidP="00C73C1D">
      <w:pPr>
        <w:pStyle w:val="1"/>
        <w:ind w:right="-108"/>
        <w:jc w:val="center"/>
        <w:rPr>
          <w:b/>
          <w:bCs/>
          <w:iCs w:val="0"/>
          <w:sz w:val="18"/>
          <w:szCs w:val="52"/>
        </w:rPr>
      </w:pPr>
    </w:p>
    <w:p w:rsidR="00954DDB" w:rsidRPr="00042510" w:rsidRDefault="00954DDB" w:rsidP="00954DDB">
      <w:pPr>
        <w:pStyle w:val="2"/>
        <w:ind w:left="180" w:firstLine="180"/>
        <w:jc w:val="center"/>
        <w:rPr>
          <w:b/>
          <w:bCs/>
          <w:i w:val="0"/>
        </w:rPr>
      </w:pPr>
      <w:r w:rsidRPr="00042510">
        <w:rPr>
          <w:b/>
          <w:bCs/>
          <w:i w:val="0"/>
        </w:rPr>
        <w:t>ГАРАНТИИ ИЗГОТОВИТЕЛЯ</w:t>
      </w:r>
    </w:p>
    <w:p w:rsidR="00954DDB" w:rsidRPr="000B68CF" w:rsidRDefault="00954DDB" w:rsidP="00954DDB">
      <w:pPr>
        <w:spacing w:after="0"/>
        <w:rPr>
          <w:rFonts w:ascii="Times New Roman" w:hAnsi="Times New Roman" w:cs="Times New Roman"/>
        </w:rPr>
      </w:pPr>
      <w:r w:rsidRPr="00621787">
        <w:rPr>
          <w:rFonts w:ascii="Times New Roman" w:hAnsi="Times New Roman" w:cs="Times New Roman"/>
          <w:sz w:val="20"/>
        </w:rPr>
        <w:t xml:space="preserve">            Гарантийный срок эксплуатации </w:t>
      </w:r>
      <w:r w:rsidRPr="000B68CF">
        <w:rPr>
          <w:rFonts w:ascii="Times New Roman" w:hAnsi="Times New Roman" w:cs="Times New Roman"/>
        </w:rPr>
        <w:t xml:space="preserve">- 24 месяца </w:t>
      </w:r>
      <w:r w:rsidRPr="00621787">
        <w:rPr>
          <w:rFonts w:ascii="Times New Roman" w:hAnsi="Times New Roman" w:cs="Times New Roman"/>
          <w:sz w:val="20"/>
        </w:rPr>
        <w:t xml:space="preserve">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</w:t>
      </w:r>
      <w:r w:rsidRPr="000B68CF">
        <w:rPr>
          <w:rFonts w:ascii="Times New Roman" w:hAnsi="Times New Roman" w:cs="Times New Roman"/>
        </w:rPr>
        <w:t>Срок службы - 10 лет.</w:t>
      </w:r>
    </w:p>
    <w:p w:rsidR="00954DDB" w:rsidRDefault="00954DDB" w:rsidP="00954DDB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0B68CF">
        <w:rPr>
          <w:rFonts w:ascii="Times New Roman" w:hAnsi="Times New Roman" w:cs="Times New Roman"/>
          <w:u w:val="single"/>
        </w:rPr>
        <w:t>необходимо сохранять чек и этикетки в течение гарантийного срока</w:t>
      </w:r>
      <w:r w:rsidRPr="00621787">
        <w:rPr>
          <w:rFonts w:ascii="Times New Roman" w:hAnsi="Times New Roman" w:cs="Times New Roman"/>
          <w:sz w:val="20"/>
        </w:rPr>
        <w:t>).</w:t>
      </w:r>
      <w:r w:rsidR="000B68CF">
        <w:rPr>
          <w:rFonts w:ascii="Times New Roman" w:hAnsi="Times New Roman" w:cs="Times New Roman"/>
          <w:sz w:val="20"/>
        </w:rPr>
        <w:t xml:space="preserve"> По дефектам, появившимся из-за несоблюдения покупателем правил эксплуатации и ухода за мебелью, претензии не принимаются.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C5159D8" wp14:editId="37F09626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3BD121D" wp14:editId="276CA200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Default="00C73C1D" w:rsidP="0018786E">
      <w:pPr>
        <w:spacing w:after="0"/>
        <w:ind w:left="660"/>
        <w:rPr>
          <w:rFonts w:ascii="Times New Roman" w:hAnsi="Times New Roman" w:cs="Times New Roman"/>
          <w:b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proofErr w:type="gramStart"/>
      <w:r w:rsidR="0018786E">
        <w:rPr>
          <w:rFonts w:ascii="Times New Roman" w:hAnsi="Times New Roman" w:cs="Times New Roman"/>
        </w:rPr>
        <w:t>е</w:t>
      </w:r>
      <w:proofErr w:type="spellStart"/>
      <w:proofErr w:type="gramEnd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FE6D53" w:rsidRDefault="00FE6D53" w:rsidP="0018786E">
      <w:pPr>
        <w:spacing w:after="0"/>
        <w:ind w:left="660"/>
        <w:rPr>
          <w:rFonts w:ascii="Times New Roman" w:hAnsi="Times New Roman" w:cs="Times New Roman"/>
          <w:b/>
        </w:rPr>
      </w:pPr>
    </w:p>
    <w:p w:rsidR="00FE6D53" w:rsidRPr="0018786E" w:rsidRDefault="00FE6D53" w:rsidP="0018786E">
      <w:pPr>
        <w:spacing w:after="0"/>
        <w:ind w:left="660"/>
        <w:rPr>
          <w:rFonts w:ascii="Times New Roman" w:hAnsi="Times New Roman" w:cs="Times New Roman"/>
        </w:rPr>
      </w:pPr>
    </w:p>
    <w:p w:rsidR="0043481F" w:rsidRDefault="00FE6D53" w:rsidP="00FE6D53">
      <w:pPr>
        <w:pStyle w:val="1"/>
        <w:jc w:val="center"/>
        <w:rPr>
          <w:b/>
          <w:bCs/>
          <w:iCs w:val="0"/>
          <w:sz w:val="32"/>
          <w:szCs w:val="32"/>
        </w:rPr>
      </w:pPr>
      <w:r w:rsidRPr="00F247A4">
        <w:rPr>
          <w:noProof/>
          <w:sz w:val="28"/>
          <w:szCs w:val="28"/>
        </w:rPr>
        <w:drawing>
          <wp:inline distT="0" distB="0" distL="0" distR="0" wp14:anchorId="26A60EB7" wp14:editId="4B8F3CD9">
            <wp:extent cx="2505075" cy="1847944"/>
            <wp:effectExtent l="0" t="0" r="0" b="0"/>
            <wp:docPr id="15" name="Рисунок 15" descr="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7" t="14592" r="13535" b="9030"/>
                    <a:stretch/>
                  </pic:blipFill>
                  <pic:spPr bwMode="auto">
                    <a:xfrm>
                      <a:off x="0" y="0"/>
                      <a:ext cx="2503829" cy="18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Pr="00E92127" w:rsidRDefault="0043481F" w:rsidP="00E921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(Мебель бытовая предназначена для работы)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73C1D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</w:t>
      </w:r>
      <w:r w:rsidR="006C6933">
        <w:rPr>
          <w:rFonts w:ascii="Times New Roman" w:hAnsi="Times New Roman" w:cs="Times New Roman"/>
          <w:b/>
          <w:i/>
          <w:sz w:val="28"/>
        </w:rPr>
        <w:t>тол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42510">
        <w:rPr>
          <w:rFonts w:ascii="Times New Roman" w:hAnsi="Times New Roman" w:cs="Times New Roman"/>
          <w:b/>
          <w:i/>
          <w:sz w:val="28"/>
        </w:rPr>
        <w:t xml:space="preserve">рабочий </w:t>
      </w:r>
      <w:r w:rsidR="00EC46E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="00FE6D53">
        <w:rPr>
          <w:rFonts w:ascii="Times New Roman" w:hAnsi="Times New Roman" w:cs="Times New Roman"/>
          <w:b/>
          <w:i/>
          <w:sz w:val="28"/>
        </w:rPr>
        <w:t>Смайл</w:t>
      </w:r>
      <w:proofErr w:type="spellEnd"/>
      <w:r w:rsidR="00EC46E3">
        <w:rPr>
          <w:rFonts w:ascii="Times New Roman" w:hAnsi="Times New Roman" w:cs="Times New Roman"/>
          <w:b/>
          <w:i/>
          <w:sz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</w:rPr>
        <w:t xml:space="preserve"> СН-</w:t>
      </w:r>
      <w:r w:rsidR="00EC46E3">
        <w:rPr>
          <w:rFonts w:ascii="Times New Roman" w:hAnsi="Times New Roman" w:cs="Times New Roman"/>
          <w:b/>
          <w:i/>
          <w:sz w:val="28"/>
        </w:rPr>
        <w:t>11</w:t>
      </w:r>
      <w:r w:rsidR="00887B3B">
        <w:rPr>
          <w:rFonts w:ascii="Times New Roman" w:hAnsi="Times New Roman" w:cs="Times New Roman"/>
          <w:b/>
          <w:i/>
          <w:sz w:val="28"/>
        </w:rPr>
        <w:t>9</w:t>
      </w:r>
      <w:r w:rsidR="00EC46E3">
        <w:rPr>
          <w:rFonts w:ascii="Times New Roman" w:hAnsi="Times New Roman" w:cs="Times New Roman"/>
          <w:b/>
          <w:i/>
          <w:sz w:val="28"/>
        </w:rPr>
        <w:t>.0</w:t>
      </w:r>
      <w:r w:rsidR="00FE6D53">
        <w:rPr>
          <w:rFonts w:ascii="Times New Roman" w:hAnsi="Times New Roman" w:cs="Times New Roman"/>
          <w:b/>
          <w:i/>
          <w:sz w:val="28"/>
        </w:rPr>
        <w:t>6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r w:rsidR="00FE6D53">
        <w:rPr>
          <w:rFonts w:ascii="Times New Roman" w:hAnsi="Times New Roman" w:cs="Times New Roman"/>
          <w:b/>
          <w:i/>
          <w:sz w:val="28"/>
        </w:rPr>
        <w:t>12</w:t>
      </w:r>
      <w:r w:rsidR="00887B3B">
        <w:rPr>
          <w:rFonts w:ascii="Times New Roman" w:hAnsi="Times New Roman" w:cs="Times New Roman"/>
          <w:b/>
          <w:i/>
          <w:sz w:val="28"/>
        </w:rPr>
        <w:t>0</w:t>
      </w:r>
      <w:r w:rsidR="00BA0A8B">
        <w:rPr>
          <w:rFonts w:ascii="Times New Roman" w:hAnsi="Times New Roman" w:cs="Times New Roman"/>
          <w:b/>
          <w:i/>
          <w:sz w:val="28"/>
        </w:rPr>
        <w:t xml:space="preserve">0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r w:rsidR="00F65D91">
        <w:rPr>
          <w:rFonts w:ascii="Times New Roman" w:hAnsi="Times New Roman" w:cs="Times New Roman"/>
          <w:b/>
          <w:i/>
          <w:sz w:val="28"/>
        </w:rPr>
        <w:t>60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887B3B">
        <w:rPr>
          <w:rFonts w:ascii="Times New Roman" w:hAnsi="Times New Roman" w:cs="Times New Roman"/>
          <w:b/>
          <w:i/>
          <w:sz w:val="28"/>
        </w:rPr>
        <w:t>75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p w:rsidR="006B3B5A" w:rsidRDefault="006B3B5A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48285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  <w:r w:rsidR="006B3B5A">
        <w:rPr>
          <w:rFonts w:ascii="Times New Roman" w:hAnsi="Times New Roman" w:cs="Times New Roman"/>
          <w:b/>
          <w:i/>
        </w:rPr>
        <w:t>___________</w:t>
      </w:r>
    </w:p>
    <w:p w:rsidR="00F65D91" w:rsidRDefault="00F65D91" w:rsidP="00954DDB">
      <w:pPr>
        <w:spacing w:after="0"/>
        <w:rPr>
          <w:rFonts w:ascii="Times New Roman" w:hAnsi="Times New Roman" w:cs="Times New Roman"/>
          <w:b/>
          <w:i/>
        </w:rPr>
      </w:pPr>
    </w:p>
    <w:p w:rsidR="003927FB" w:rsidRPr="000C534D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Регистрационный номер декларации о соответствии </w:t>
      </w:r>
      <w:r w:rsidRPr="000417F5">
        <w:rPr>
          <w:rFonts w:ascii="Times New Roman" w:hAnsi="Times New Roman" w:cs="Times New Roman"/>
          <w:b/>
          <w:sz w:val="14"/>
        </w:rPr>
        <w:t>ЕАЭС</w:t>
      </w:r>
      <w:r>
        <w:rPr>
          <w:rFonts w:ascii="Times New Roman" w:hAnsi="Times New Roman" w:cs="Times New Roman"/>
          <w:sz w:val="14"/>
        </w:rPr>
        <w:t xml:space="preserve"> </w:t>
      </w:r>
      <w:r w:rsidRPr="000C534D">
        <w:rPr>
          <w:rFonts w:ascii="Times New Roman" w:hAnsi="Times New Roman" w:cs="Times New Roman"/>
          <w:b/>
          <w:sz w:val="14"/>
        </w:rPr>
        <w:t xml:space="preserve">№ </w:t>
      </w:r>
      <w:r w:rsidRPr="000C534D">
        <w:rPr>
          <w:rFonts w:ascii="Times New Roman" w:hAnsi="Times New Roman" w:cs="Times New Roman"/>
          <w:b/>
          <w:sz w:val="14"/>
          <w:lang w:val="en-US"/>
        </w:rPr>
        <w:t>BY</w:t>
      </w:r>
      <w:r w:rsidRPr="000C534D">
        <w:rPr>
          <w:rFonts w:ascii="Times New Roman" w:hAnsi="Times New Roman" w:cs="Times New Roman"/>
          <w:b/>
          <w:sz w:val="14"/>
        </w:rPr>
        <w:t xml:space="preserve">/112 11.01.ТР025 018 </w:t>
      </w:r>
      <w:r w:rsidR="000B68CF">
        <w:rPr>
          <w:rFonts w:ascii="Times New Roman" w:hAnsi="Times New Roman" w:cs="Times New Roman"/>
          <w:b/>
          <w:sz w:val="14"/>
        </w:rPr>
        <w:t>04815</w:t>
      </w:r>
    </w:p>
    <w:p w:rsidR="003927FB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Дата регистрации декларации о соответствии </w:t>
      </w:r>
      <w:r w:rsidR="000B68CF">
        <w:rPr>
          <w:rFonts w:ascii="Times New Roman" w:hAnsi="Times New Roman" w:cs="Times New Roman"/>
          <w:b/>
          <w:sz w:val="14"/>
        </w:rPr>
        <w:t>21.06.2019</w:t>
      </w:r>
    </w:p>
    <w:p w:rsidR="00042510" w:rsidRPr="000C534D" w:rsidRDefault="00042510" w:rsidP="003927FB">
      <w:pPr>
        <w:spacing w:after="0"/>
        <w:rPr>
          <w:rFonts w:ascii="Times New Roman" w:hAnsi="Times New Roman" w:cs="Times New Roman"/>
          <w:b/>
          <w:sz w:val="14"/>
        </w:rPr>
      </w:pPr>
    </w:p>
    <w:p w:rsidR="00C73C1D" w:rsidRPr="00621787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b/>
        </w:rPr>
        <w:t>РЕКОМЕНДАЦИИ ПО ОБСЛУЖИВАНИЮ И ЭКСПЛУАТАЦИИ</w:t>
      </w:r>
    </w:p>
    <w:p w:rsidR="00657D88" w:rsidRDefault="00657D88" w:rsidP="00657D88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20"/>
        </w:rPr>
        <w:t xml:space="preserve">           </w:t>
      </w:r>
      <w:r w:rsidRPr="005D0E54">
        <w:rPr>
          <w:rFonts w:ascii="Times New Roman" w:hAnsi="Times New Roman" w:cs="Times New Roman"/>
          <w:sz w:val="18"/>
        </w:rPr>
        <w:t xml:space="preserve">Перед сборкой </w:t>
      </w:r>
      <w:r w:rsidR="000B68CF">
        <w:rPr>
          <w:rFonts w:ascii="Times New Roman" w:hAnsi="Times New Roman" w:cs="Times New Roman"/>
          <w:sz w:val="18"/>
        </w:rPr>
        <w:t xml:space="preserve">внимательно </w:t>
      </w:r>
      <w:r w:rsidRPr="005D0E54">
        <w:rPr>
          <w:rFonts w:ascii="Times New Roman" w:hAnsi="Times New Roman" w:cs="Times New Roman"/>
          <w:sz w:val="18"/>
        </w:rPr>
        <w:t>ознакомьтесь с инструкцией</w:t>
      </w:r>
      <w:r w:rsidR="000B68CF">
        <w:rPr>
          <w:rFonts w:ascii="Times New Roman" w:hAnsi="Times New Roman" w:cs="Times New Roman"/>
          <w:sz w:val="18"/>
        </w:rPr>
        <w:t xml:space="preserve">. </w:t>
      </w:r>
      <w:r w:rsidRPr="005D0E54">
        <w:rPr>
          <w:rFonts w:ascii="Times New Roman" w:hAnsi="Times New Roman" w:cs="Times New Roman"/>
          <w:sz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>
        <w:rPr>
          <w:rFonts w:ascii="Times New Roman" w:hAnsi="Times New Roman" w:cs="Times New Roman"/>
          <w:sz w:val="18"/>
        </w:rPr>
        <w:t>, шуруповерт.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0B68CF" w:rsidRDefault="004E5B9B" w:rsidP="004E5B9B">
      <w:pPr>
        <w:spacing w:after="0"/>
        <w:rPr>
          <w:rFonts w:ascii="Times New Roman" w:hAnsi="Times New Roman" w:cs="Times New Roman"/>
          <w:sz w:val="28"/>
        </w:rPr>
      </w:pPr>
      <w:r w:rsidRPr="000B68CF">
        <w:rPr>
          <w:rFonts w:ascii="Times New Roman" w:hAnsi="Times New Roman" w:cs="Times New Roman"/>
          <w:sz w:val="24"/>
          <w:u w:val="single"/>
        </w:rPr>
        <w:t xml:space="preserve">При эксплуатации мебели </w:t>
      </w:r>
      <w:r w:rsidRPr="000B68CF">
        <w:rPr>
          <w:rFonts w:ascii="Times New Roman" w:hAnsi="Times New Roman" w:cs="Times New Roman"/>
          <w:b/>
          <w:sz w:val="28"/>
          <w:u w:val="single"/>
        </w:rPr>
        <w:t>запрещается</w:t>
      </w:r>
      <w:r w:rsidRPr="000B68CF">
        <w:rPr>
          <w:rFonts w:ascii="Times New Roman" w:hAnsi="Times New Roman" w:cs="Times New Roman"/>
          <w:sz w:val="28"/>
        </w:rPr>
        <w:t>: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</w:t>
      </w:r>
      <w:r w:rsidR="000B68CF">
        <w:rPr>
          <w:rFonts w:ascii="Times New Roman" w:hAnsi="Times New Roman" w:cs="Times New Roman"/>
          <w:sz w:val="18"/>
        </w:rPr>
        <w:t xml:space="preserve">длительный или постоянный </w:t>
      </w:r>
      <w:r w:rsidRPr="005D0E54">
        <w:rPr>
          <w:rFonts w:ascii="Times New Roman" w:hAnsi="Times New Roman" w:cs="Times New Roman"/>
          <w:sz w:val="18"/>
        </w:rPr>
        <w:t>контакт с водой, воздействие горячего пара и огня;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</w:t>
      </w:r>
      <w:r w:rsidR="000B68CF">
        <w:rPr>
          <w:rFonts w:ascii="Times New Roman" w:hAnsi="Times New Roman" w:cs="Times New Roman"/>
          <w:sz w:val="18"/>
        </w:rPr>
        <w:t>5</w:t>
      </w:r>
      <w:r w:rsidRPr="005D0E54">
        <w:rPr>
          <w:rFonts w:ascii="Times New Roman" w:hAnsi="Times New Roman" w:cs="Times New Roman"/>
          <w:sz w:val="18"/>
        </w:rPr>
        <w:t>%;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перемещать изделия за верхний щит или крышку изделия;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042510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6B3B5A" w:rsidRPr="005D0E54" w:rsidRDefault="006B3B5A" w:rsidP="004A57A5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8F7E84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F7E84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Разложите детали на ровной поверхности.</w:t>
      </w:r>
    </w:p>
    <w:p w:rsidR="004533BC" w:rsidRPr="008F7E84" w:rsidRDefault="00E7042E" w:rsidP="000425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</w:t>
      </w:r>
      <w:r w:rsidR="00E71BBE" w:rsidRPr="008F7E84">
        <w:rPr>
          <w:rFonts w:ascii="Times New Roman" w:hAnsi="Times New Roman" w:cs="Times New Roman"/>
          <w:sz w:val="18"/>
          <w:szCs w:val="18"/>
        </w:rPr>
        <w:t xml:space="preserve">В стенки боковые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2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>,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3</w:t>
      </w:r>
      <w:r w:rsidR="00E71BBE" w:rsidRPr="008F7E84">
        <w:rPr>
          <w:rFonts w:ascii="Times New Roman" w:hAnsi="Times New Roman" w:cs="Times New Roman"/>
          <w:sz w:val="18"/>
          <w:szCs w:val="18"/>
        </w:rPr>
        <w:t>,</w:t>
      </w:r>
      <w:r w:rsidR="009C3CB8">
        <w:rPr>
          <w:rFonts w:ascii="Times New Roman" w:hAnsi="Times New Roman" w:cs="Times New Roman"/>
          <w:sz w:val="18"/>
          <w:szCs w:val="18"/>
        </w:rPr>
        <w:t>4</w:t>
      </w:r>
      <w:r w:rsidR="00E71BBE" w:rsidRPr="008F7E84">
        <w:rPr>
          <w:rFonts w:ascii="Times New Roman" w:hAnsi="Times New Roman" w:cs="Times New Roman"/>
          <w:sz w:val="18"/>
          <w:szCs w:val="18"/>
        </w:rPr>
        <w:t xml:space="preserve">  в нижнюю часть, вбейте опору мебельную.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 В стенки боковые </w:t>
      </w:r>
      <w:r w:rsidR="009C021D" w:rsidRPr="008F7E84">
        <w:rPr>
          <w:rFonts w:ascii="Times New Roman" w:hAnsi="Times New Roman" w:cs="Times New Roman"/>
          <w:b/>
          <w:sz w:val="18"/>
          <w:szCs w:val="18"/>
        </w:rPr>
        <w:t>3</w:t>
      </w:r>
      <w:r w:rsidR="009C3CB8">
        <w:rPr>
          <w:rFonts w:ascii="Times New Roman" w:hAnsi="Times New Roman" w:cs="Times New Roman"/>
          <w:b/>
          <w:sz w:val="18"/>
          <w:szCs w:val="18"/>
        </w:rPr>
        <w:t>,4</w:t>
      </w:r>
      <w:r w:rsidR="009C021D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 по наколкам, шурупом 4*16,  прикр</w:t>
      </w:r>
      <w:r w:rsidR="009C3CB8">
        <w:rPr>
          <w:rFonts w:ascii="Times New Roman" w:hAnsi="Times New Roman" w:cs="Times New Roman"/>
          <w:sz w:val="18"/>
          <w:szCs w:val="18"/>
        </w:rPr>
        <w:t>епи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те направляющие. </w:t>
      </w:r>
      <w:r w:rsidR="002D298E" w:rsidRPr="008F7E84">
        <w:rPr>
          <w:rFonts w:ascii="Times New Roman" w:hAnsi="Times New Roman" w:cs="Times New Roman"/>
          <w:sz w:val="18"/>
          <w:szCs w:val="18"/>
        </w:rPr>
        <w:t xml:space="preserve">Согласно схеме сборки при помощи стяжек и ключа </w:t>
      </w:r>
      <w:proofErr w:type="spellStart"/>
      <w:r w:rsidR="002D298E" w:rsidRPr="008F7E84">
        <w:rPr>
          <w:rFonts w:ascii="Times New Roman" w:hAnsi="Times New Roman" w:cs="Times New Roman"/>
          <w:sz w:val="18"/>
          <w:szCs w:val="18"/>
        </w:rPr>
        <w:t>комфирмата</w:t>
      </w:r>
      <w:proofErr w:type="spellEnd"/>
      <w:r w:rsidR="002D298E" w:rsidRPr="008F7E84">
        <w:rPr>
          <w:rFonts w:ascii="Times New Roman" w:hAnsi="Times New Roman" w:cs="Times New Roman"/>
          <w:sz w:val="18"/>
          <w:szCs w:val="18"/>
        </w:rPr>
        <w:t xml:space="preserve"> соедините стенку боковую 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2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>,</w:t>
      </w:r>
      <w:r w:rsidR="009C3CB8">
        <w:rPr>
          <w:rFonts w:ascii="Times New Roman" w:hAnsi="Times New Roman" w:cs="Times New Roman"/>
          <w:b/>
          <w:sz w:val="18"/>
          <w:szCs w:val="18"/>
        </w:rPr>
        <w:t>4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E71BBE" w:rsidRPr="008F7E84">
        <w:rPr>
          <w:rFonts w:ascii="Times New Roman" w:hAnsi="Times New Roman" w:cs="Times New Roman"/>
          <w:sz w:val="18"/>
          <w:szCs w:val="18"/>
        </w:rPr>
        <w:t>щит задний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3CB8">
        <w:rPr>
          <w:rFonts w:ascii="Times New Roman" w:hAnsi="Times New Roman" w:cs="Times New Roman"/>
          <w:b/>
          <w:sz w:val="18"/>
          <w:szCs w:val="18"/>
        </w:rPr>
        <w:t>5</w:t>
      </w:r>
      <w:r w:rsidR="00445E50">
        <w:rPr>
          <w:rFonts w:ascii="Times New Roman" w:hAnsi="Times New Roman" w:cs="Times New Roman"/>
          <w:sz w:val="18"/>
          <w:szCs w:val="18"/>
        </w:rPr>
        <w:t xml:space="preserve">, </w:t>
      </w:r>
      <w:r w:rsidR="00445E50" w:rsidRPr="008F7E84">
        <w:rPr>
          <w:rFonts w:ascii="Times New Roman" w:hAnsi="Times New Roman" w:cs="Times New Roman"/>
          <w:sz w:val="18"/>
          <w:szCs w:val="18"/>
        </w:rPr>
        <w:t xml:space="preserve">соедините стенку боковую  </w:t>
      </w:r>
      <w:r w:rsidR="00445E50">
        <w:rPr>
          <w:rFonts w:ascii="Times New Roman" w:hAnsi="Times New Roman" w:cs="Times New Roman"/>
          <w:b/>
          <w:sz w:val="18"/>
          <w:szCs w:val="18"/>
        </w:rPr>
        <w:t xml:space="preserve">3,4  </w:t>
      </w:r>
      <w:r w:rsidR="00445E50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445E50">
        <w:rPr>
          <w:rFonts w:ascii="Times New Roman" w:hAnsi="Times New Roman" w:cs="Times New Roman"/>
          <w:sz w:val="18"/>
          <w:szCs w:val="18"/>
        </w:rPr>
        <w:t>фальшпланку</w:t>
      </w:r>
      <w:proofErr w:type="spellEnd"/>
      <w:r w:rsidR="00445E50">
        <w:rPr>
          <w:rFonts w:ascii="Times New Roman" w:hAnsi="Times New Roman" w:cs="Times New Roman"/>
          <w:sz w:val="18"/>
          <w:szCs w:val="18"/>
        </w:rPr>
        <w:t xml:space="preserve"> </w:t>
      </w:r>
      <w:r w:rsidR="001156AF">
        <w:rPr>
          <w:rFonts w:ascii="Times New Roman" w:hAnsi="Times New Roman" w:cs="Times New Roman"/>
          <w:b/>
          <w:sz w:val="18"/>
          <w:szCs w:val="18"/>
        </w:rPr>
        <w:t>6</w:t>
      </w:r>
      <w:r w:rsidR="00445E5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45E50" w:rsidRPr="00445E50">
        <w:rPr>
          <w:rFonts w:ascii="Times New Roman" w:hAnsi="Times New Roman" w:cs="Times New Roman"/>
          <w:sz w:val="18"/>
          <w:szCs w:val="18"/>
        </w:rPr>
        <w:t xml:space="preserve">а также </w:t>
      </w:r>
      <w:r w:rsidR="001156AF">
        <w:rPr>
          <w:rFonts w:ascii="Times New Roman" w:hAnsi="Times New Roman" w:cs="Times New Roman"/>
          <w:sz w:val="18"/>
          <w:szCs w:val="18"/>
        </w:rPr>
        <w:t xml:space="preserve">стенки горизонтальные </w:t>
      </w:r>
      <w:r w:rsidR="00503D86">
        <w:rPr>
          <w:rFonts w:ascii="Times New Roman" w:hAnsi="Times New Roman" w:cs="Times New Roman"/>
          <w:sz w:val="18"/>
          <w:szCs w:val="18"/>
        </w:rPr>
        <w:t xml:space="preserve"> </w:t>
      </w:r>
      <w:r w:rsidR="00503D86" w:rsidRPr="00503D86">
        <w:rPr>
          <w:rFonts w:ascii="Times New Roman" w:hAnsi="Times New Roman" w:cs="Times New Roman"/>
          <w:b/>
          <w:sz w:val="18"/>
          <w:szCs w:val="18"/>
        </w:rPr>
        <w:t>7</w:t>
      </w:r>
      <w:r w:rsidR="0048285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8285F" w:rsidRPr="0048285F">
        <w:rPr>
          <w:rFonts w:ascii="Times New Roman" w:hAnsi="Times New Roman" w:cs="Times New Roman"/>
          <w:sz w:val="18"/>
          <w:szCs w:val="18"/>
        </w:rPr>
        <w:t xml:space="preserve">На заднюю стенку </w:t>
      </w:r>
      <w:r w:rsidR="0048285F">
        <w:rPr>
          <w:rFonts w:ascii="Times New Roman" w:hAnsi="Times New Roman" w:cs="Times New Roman"/>
          <w:sz w:val="18"/>
          <w:szCs w:val="18"/>
        </w:rPr>
        <w:t xml:space="preserve">тумбы </w:t>
      </w:r>
      <w:r w:rsidR="0048285F" w:rsidRPr="0048285F">
        <w:rPr>
          <w:rFonts w:ascii="Times New Roman" w:hAnsi="Times New Roman" w:cs="Times New Roman"/>
          <w:sz w:val="18"/>
          <w:szCs w:val="18"/>
        </w:rPr>
        <w:t>прикрепите ДВП при помощи гвоздей.</w:t>
      </w:r>
      <w:r w:rsidR="004828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2510" w:rsidRPr="008F7E84">
        <w:rPr>
          <w:rFonts w:ascii="Times New Roman" w:hAnsi="Times New Roman" w:cs="Times New Roman"/>
          <w:sz w:val="18"/>
          <w:szCs w:val="18"/>
        </w:rPr>
        <w:t xml:space="preserve">В стенки боковые 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2,3</w:t>
      </w:r>
      <w:r w:rsidR="00445E50">
        <w:rPr>
          <w:rFonts w:ascii="Times New Roman" w:hAnsi="Times New Roman" w:cs="Times New Roman"/>
          <w:b/>
          <w:sz w:val="18"/>
          <w:szCs w:val="18"/>
        </w:rPr>
        <w:t>,4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2510" w:rsidRPr="00445E50">
        <w:rPr>
          <w:rFonts w:ascii="Times New Roman" w:hAnsi="Times New Roman" w:cs="Times New Roman"/>
          <w:sz w:val="18"/>
          <w:szCs w:val="18"/>
        </w:rPr>
        <w:t xml:space="preserve">и </w:t>
      </w:r>
      <w:r w:rsidR="00042510" w:rsidRPr="008F7E84">
        <w:rPr>
          <w:rFonts w:ascii="Times New Roman" w:hAnsi="Times New Roman" w:cs="Times New Roman"/>
          <w:sz w:val="18"/>
          <w:szCs w:val="18"/>
        </w:rPr>
        <w:t>щит задний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>
        <w:rPr>
          <w:rFonts w:ascii="Times New Roman" w:hAnsi="Times New Roman" w:cs="Times New Roman"/>
          <w:b/>
          <w:sz w:val="18"/>
          <w:szCs w:val="18"/>
        </w:rPr>
        <w:t>5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="00042510" w:rsidRPr="008F7E84">
        <w:rPr>
          <w:rFonts w:ascii="Times New Roman" w:hAnsi="Times New Roman" w:cs="Times New Roman"/>
          <w:sz w:val="18"/>
          <w:szCs w:val="18"/>
        </w:rPr>
        <w:t xml:space="preserve">отверстия  Ø8мм вбейте шканты.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Примечание: Прежде чем вбить шканты, смажьте их клеем ПВА. В комплект фурнитуры не входит клей ПВА. </w:t>
      </w:r>
      <w:r w:rsidR="00445E50">
        <w:rPr>
          <w:rFonts w:ascii="Times New Roman" w:hAnsi="Times New Roman" w:cs="Times New Roman"/>
          <w:b/>
          <w:sz w:val="18"/>
          <w:szCs w:val="18"/>
        </w:rPr>
        <w:t xml:space="preserve"> Если </w:t>
      </w:r>
      <w:proofErr w:type="spellStart"/>
      <w:r w:rsidR="00445E50">
        <w:rPr>
          <w:rFonts w:ascii="Times New Roman" w:hAnsi="Times New Roman" w:cs="Times New Roman"/>
          <w:b/>
          <w:sz w:val="18"/>
          <w:szCs w:val="18"/>
        </w:rPr>
        <w:t>шкант</w:t>
      </w:r>
      <w:proofErr w:type="spellEnd"/>
      <w:r w:rsidR="00445E50">
        <w:rPr>
          <w:rFonts w:ascii="Times New Roman" w:hAnsi="Times New Roman" w:cs="Times New Roman"/>
          <w:b/>
          <w:sz w:val="18"/>
          <w:szCs w:val="18"/>
        </w:rPr>
        <w:t xml:space="preserve"> выступает более, чем на 10мм его, следует укоротить.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</w:p>
    <w:p w:rsidR="00474AC9" w:rsidRPr="008F7E84" w:rsidRDefault="004533BC" w:rsidP="00474A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</w:t>
      </w:r>
      <w:r w:rsidR="00474AC9" w:rsidRPr="008F7E84">
        <w:rPr>
          <w:rFonts w:ascii="Times New Roman" w:hAnsi="Times New Roman" w:cs="Times New Roman"/>
          <w:sz w:val="18"/>
          <w:szCs w:val="18"/>
        </w:rPr>
        <w:t>Произвести сборку ящика.</w:t>
      </w:r>
    </w:p>
    <w:p w:rsidR="00474AC9" w:rsidRPr="008F7E84" w:rsidRDefault="00474AC9" w:rsidP="00474A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Согласно схеме сборки соедините стенки боковые  </w:t>
      </w:r>
      <w:r w:rsidR="00445E50">
        <w:rPr>
          <w:rFonts w:ascii="Times New Roman" w:hAnsi="Times New Roman" w:cs="Times New Roman"/>
          <w:b/>
          <w:sz w:val="18"/>
          <w:szCs w:val="18"/>
        </w:rPr>
        <w:t>8, 9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со стенкой задней </w:t>
      </w:r>
      <w:r w:rsidR="00445E50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при помощи стяжек. В фасад </w:t>
      </w:r>
      <w:r w:rsidR="006B3B5A">
        <w:rPr>
          <w:rFonts w:ascii="Times New Roman" w:hAnsi="Times New Roman" w:cs="Times New Roman"/>
          <w:b/>
          <w:sz w:val="18"/>
          <w:szCs w:val="18"/>
        </w:rPr>
        <w:t>11</w:t>
      </w:r>
      <w:r w:rsidRPr="008F7E84">
        <w:rPr>
          <w:rFonts w:ascii="Times New Roman" w:hAnsi="Times New Roman" w:cs="Times New Roman"/>
          <w:sz w:val="18"/>
          <w:szCs w:val="18"/>
        </w:rPr>
        <w:t>, в несквозные отверстия Ø5мм прикрутите винты эксцентрика. Соедините корпус ящика</w:t>
      </w:r>
      <w:r w:rsidR="00445E50">
        <w:rPr>
          <w:rFonts w:ascii="Times New Roman" w:hAnsi="Times New Roman" w:cs="Times New Roman"/>
          <w:sz w:val="18"/>
          <w:szCs w:val="18"/>
        </w:rPr>
        <w:t xml:space="preserve"> малого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 фасадом </w:t>
      </w:r>
      <w:r w:rsidR="006B3B5A">
        <w:rPr>
          <w:rFonts w:ascii="Times New Roman" w:hAnsi="Times New Roman" w:cs="Times New Roman"/>
          <w:b/>
          <w:sz w:val="18"/>
          <w:szCs w:val="18"/>
        </w:rPr>
        <w:t>11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В отверстия Ø15мм, стенок боковых </w:t>
      </w:r>
      <w:r w:rsidR="00445E50">
        <w:rPr>
          <w:rFonts w:ascii="Times New Roman" w:hAnsi="Times New Roman" w:cs="Times New Roman"/>
          <w:b/>
          <w:sz w:val="18"/>
          <w:szCs w:val="18"/>
        </w:rPr>
        <w:t>8,9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, вставьте гайки эксцентрика и зажмите винты эксцентрика. В паз фасада установить дно ящика </w:t>
      </w:r>
      <w:r w:rsidR="006B3B5A">
        <w:rPr>
          <w:rFonts w:ascii="Times New Roman" w:hAnsi="Times New Roman" w:cs="Times New Roman"/>
          <w:b/>
          <w:sz w:val="18"/>
          <w:szCs w:val="18"/>
        </w:rPr>
        <w:t>13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нижним </w:t>
      </w:r>
      <w:r w:rsidR="00BC0E0F">
        <w:rPr>
          <w:rFonts w:ascii="Times New Roman" w:hAnsi="Times New Roman" w:cs="Times New Roman"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 xml:space="preserve">кромкам стенок боковых </w:t>
      </w:r>
      <w:r w:rsidR="00445E50">
        <w:rPr>
          <w:rFonts w:ascii="Times New Roman" w:hAnsi="Times New Roman" w:cs="Times New Roman"/>
          <w:b/>
          <w:sz w:val="18"/>
          <w:szCs w:val="18"/>
        </w:rPr>
        <w:t>8,9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и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задней стенке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5E50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необходимо крепить при помощи гвоздей дно ящика </w:t>
      </w:r>
      <w:r w:rsidR="006B3B5A">
        <w:rPr>
          <w:rFonts w:ascii="Times New Roman" w:hAnsi="Times New Roman" w:cs="Times New Roman"/>
          <w:b/>
          <w:sz w:val="18"/>
          <w:szCs w:val="18"/>
        </w:rPr>
        <w:t>13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стенкам боковым </w:t>
      </w:r>
      <w:r w:rsidR="00445E50">
        <w:rPr>
          <w:rFonts w:ascii="Times New Roman" w:hAnsi="Times New Roman" w:cs="Times New Roman"/>
          <w:b/>
          <w:sz w:val="18"/>
          <w:szCs w:val="18"/>
        </w:rPr>
        <w:t>8,9</w:t>
      </w:r>
      <w:r w:rsidRPr="008F7E84">
        <w:rPr>
          <w:rFonts w:ascii="Times New Roman" w:hAnsi="Times New Roman" w:cs="Times New Roman"/>
          <w:sz w:val="18"/>
          <w:szCs w:val="18"/>
        </w:rPr>
        <w:t xml:space="preserve"> по наколкам прикрутите направляющие шурупами 4*16.  </w:t>
      </w:r>
    </w:p>
    <w:p w:rsidR="00474AC9" w:rsidRPr="008F7E84" w:rsidRDefault="00474AC9" w:rsidP="00474A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Регулярно проверяйте прочность соединения и подтягивайте шурупы, стяжки, если в этом есть необходимость.</w:t>
      </w:r>
    </w:p>
    <w:p w:rsidR="004533BC" w:rsidRPr="008F7E84" w:rsidRDefault="0048285F" w:rsidP="006B3B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4533BC" w:rsidRPr="008F7E84">
        <w:rPr>
          <w:rFonts w:ascii="Times New Roman" w:hAnsi="Times New Roman" w:cs="Times New Roman"/>
          <w:sz w:val="18"/>
          <w:szCs w:val="18"/>
        </w:rPr>
        <w:t xml:space="preserve"> В крышку стола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="004533BC" w:rsidRPr="008F7E84">
        <w:rPr>
          <w:rFonts w:ascii="Times New Roman" w:hAnsi="Times New Roman" w:cs="Times New Roman"/>
          <w:sz w:val="18"/>
          <w:szCs w:val="18"/>
        </w:rPr>
        <w:t>, в несквозные отверстия Ø5мм, вкрутите винты эксцентрика</w:t>
      </w:r>
      <w:r w:rsidR="008F7E84">
        <w:rPr>
          <w:rFonts w:ascii="Times New Roman" w:hAnsi="Times New Roman" w:cs="Times New Roman"/>
          <w:sz w:val="18"/>
          <w:szCs w:val="18"/>
        </w:rPr>
        <w:t>.</w:t>
      </w:r>
    </w:p>
    <w:p w:rsidR="00C02F5B" w:rsidRPr="008F7E84" w:rsidRDefault="00C02F5B" w:rsidP="00C02F5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 Установите крышку стола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на корпус. В отверстия Ø15мм, стенки боковой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2</w:t>
      </w:r>
      <w:r w:rsidR="00D33969" w:rsidRPr="008F7E84">
        <w:rPr>
          <w:rFonts w:ascii="Times New Roman" w:hAnsi="Times New Roman" w:cs="Times New Roman"/>
          <w:b/>
          <w:sz w:val="18"/>
          <w:szCs w:val="18"/>
        </w:rPr>
        <w:t>,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3</w:t>
      </w:r>
      <w:r w:rsidRPr="008F7E84">
        <w:rPr>
          <w:rFonts w:ascii="Times New Roman" w:hAnsi="Times New Roman" w:cs="Times New Roman"/>
          <w:sz w:val="18"/>
          <w:szCs w:val="18"/>
        </w:rPr>
        <w:t>,</w:t>
      </w:r>
      <w:r w:rsidR="0048285F" w:rsidRPr="0048285F">
        <w:rPr>
          <w:rFonts w:ascii="Times New Roman" w:hAnsi="Times New Roman" w:cs="Times New Roman"/>
          <w:b/>
          <w:sz w:val="18"/>
          <w:szCs w:val="18"/>
        </w:rPr>
        <w:t>4</w:t>
      </w:r>
      <w:r w:rsidRPr="008F7E84">
        <w:rPr>
          <w:rFonts w:ascii="Times New Roman" w:hAnsi="Times New Roman" w:cs="Times New Roman"/>
          <w:sz w:val="18"/>
          <w:szCs w:val="18"/>
        </w:rPr>
        <w:t xml:space="preserve"> вставьте гайки эксцентрика и зажмите винты эксцентрика.</w:t>
      </w:r>
      <w:r w:rsidR="0048285F">
        <w:rPr>
          <w:rFonts w:ascii="Times New Roman" w:hAnsi="Times New Roman" w:cs="Times New Roman"/>
          <w:sz w:val="18"/>
          <w:szCs w:val="18"/>
        </w:rPr>
        <w:t xml:space="preserve"> </w:t>
      </w:r>
      <w:r w:rsidR="0048285F" w:rsidRPr="008F7E84">
        <w:rPr>
          <w:rFonts w:ascii="Times New Roman" w:hAnsi="Times New Roman" w:cs="Times New Roman"/>
          <w:sz w:val="18"/>
          <w:szCs w:val="18"/>
        </w:rPr>
        <w:t>Установите ящик</w:t>
      </w:r>
      <w:r w:rsidR="0048285F">
        <w:rPr>
          <w:rFonts w:ascii="Times New Roman" w:hAnsi="Times New Roman" w:cs="Times New Roman"/>
          <w:sz w:val="18"/>
          <w:szCs w:val="18"/>
        </w:rPr>
        <w:t>и</w:t>
      </w:r>
      <w:r w:rsidR="0048285F" w:rsidRPr="008F7E84">
        <w:rPr>
          <w:rFonts w:ascii="Times New Roman" w:hAnsi="Times New Roman" w:cs="Times New Roman"/>
          <w:sz w:val="18"/>
          <w:szCs w:val="18"/>
        </w:rPr>
        <w:t xml:space="preserve">  в корпус стола.</w:t>
      </w:r>
    </w:p>
    <w:p w:rsidR="00E7042E" w:rsidRDefault="00E7042E" w:rsidP="00E704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Регулярно проверяйте прочность соединения и подтягивайте стяжки, если в этом есть необходимость.</w:t>
      </w:r>
    </w:p>
    <w:p w:rsidR="00FE6D53" w:rsidRDefault="00FE6D53" w:rsidP="00E704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3B5A" w:rsidRDefault="006B3B5A" w:rsidP="00E704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3B5A" w:rsidRDefault="006B3B5A" w:rsidP="00E704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6D53" w:rsidRPr="008F7E84" w:rsidRDefault="00FE6D53" w:rsidP="00E704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33DE" w:rsidRPr="0048285F" w:rsidRDefault="009C021D" w:rsidP="0048285F">
      <w:pPr>
        <w:spacing w:after="0"/>
        <w:rPr>
          <w:rFonts w:ascii="Times New Roman" w:hAnsi="Times New Roman" w:cs="Times New Roman"/>
          <w:sz w:val="16"/>
        </w:rPr>
      </w:pPr>
      <w:r w:rsidRPr="00D441E5">
        <w:rPr>
          <w:rFonts w:ascii="Times New Roman" w:hAnsi="Times New Roman" w:cs="Times New Roman"/>
          <w:sz w:val="16"/>
        </w:rPr>
        <w:lastRenderedPageBreak/>
        <w:t xml:space="preserve">      </w:t>
      </w:r>
      <w:r w:rsidR="004133DE" w:rsidRPr="00621787">
        <w:rPr>
          <w:rFonts w:ascii="Times New Roman" w:hAnsi="Times New Roman" w:cs="Times New Roman"/>
          <w:b/>
          <w:sz w:val="20"/>
          <w:szCs w:val="20"/>
        </w:rPr>
        <w:tab/>
      </w:r>
      <w:r w:rsidR="004133DE"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FE6D53" w:rsidRDefault="009C021D" w:rsidP="00FE6D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C021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Схема сборки </w:t>
      </w:r>
      <w:proofErr w:type="spellStart"/>
      <w:r w:rsidRPr="009C021D">
        <w:rPr>
          <w:rFonts w:ascii="Times New Roman" w:hAnsi="Times New Roman" w:cs="Times New Roman"/>
          <w:b/>
          <w:i/>
          <w:sz w:val="20"/>
          <w:szCs w:val="20"/>
          <w:u w:val="single"/>
        </w:rPr>
        <w:t>шуфляды</w:t>
      </w:r>
      <w:proofErr w:type="spellEnd"/>
    </w:p>
    <w:p w:rsidR="00FE6D53" w:rsidRDefault="00FE6D53" w:rsidP="00FE6D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548A46BA" wp14:editId="57C82DED">
            <wp:extent cx="1390650" cy="890595"/>
            <wp:effectExtent l="0" t="0" r="0" b="0"/>
            <wp:docPr id="5" name="Рисунок 5" descr="F:\Столл рабочий СН-119\119.06 Смайл\Шуфл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Столл рабочий СН-119\119.06 Смайл\Шуфляд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54" w:rsidRDefault="0048285F" w:rsidP="00FE6D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>Схема сборки стола</w:t>
      </w:r>
    </w:p>
    <w:p w:rsidR="0048285F" w:rsidRPr="0048285F" w:rsidRDefault="0048285F" w:rsidP="004828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BA6705" w:rsidRPr="001156AF" w:rsidRDefault="00FE6D53" w:rsidP="00115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noProof/>
        </w:rPr>
        <w:drawing>
          <wp:inline distT="0" distB="0" distL="0" distR="0" wp14:anchorId="54645F96" wp14:editId="29B3DF5A">
            <wp:extent cx="3206233" cy="2390775"/>
            <wp:effectExtent l="0" t="0" r="0" b="0"/>
            <wp:docPr id="7" name="Рисунок 7" descr="F:\Столл рабочий СН-119\119.06 Смайл\Схема сборки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Столл рабочий СН-119\119.06 Смайл\Схема сборки стола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33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709"/>
        <w:gridCol w:w="992"/>
        <w:gridCol w:w="992"/>
        <w:gridCol w:w="851"/>
        <w:gridCol w:w="852"/>
      </w:tblGrid>
      <w:tr w:rsidR="00E766B0" w:rsidRPr="008006A4" w:rsidTr="009C021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637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693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C021D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637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9C021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637" w:type="dxa"/>
          </w:tcPr>
          <w:p w:rsidR="00E766B0" w:rsidRPr="00954DDB" w:rsidRDefault="000B68CF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</w:t>
            </w:r>
            <w:r w:rsidR="009C021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шка</w:t>
            </w:r>
          </w:p>
        </w:tc>
        <w:tc>
          <w:tcPr>
            <w:tcW w:w="709" w:type="dxa"/>
          </w:tcPr>
          <w:p w:rsidR="00E766B0" w:rsidRPr="00954DDB" w:rsidRDefault="00080F0C" w:rsidP="001156A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1156A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00</w:t>
            </w:r>
          </w:p>
        </w:tc>
        <w:tc>
          <w:tcPr>
            <w:tcW w:w="992" w:type="dxa"/>
          </w:tcPr>
          <w:p w:rsidR="00E766B0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E766B0" w:rsidRPr="00954DDB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637" w:type="dxa"/>
          </w:tcPr>
          <w:p w:rsidR="0090394D" w:rsidRPr="00954DDB" w:rsidRDefault="0090394D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</w:t>
            </w:r>
            <w:r w:rsidR="000B68C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правая</w:t>
            </w:r>
          </w:p>
        </w:tc>
        <w:tc>
          <w:tcPr>
            <w:tcW w:w="709" w:type="dxa"/>
          </w:tcPr>
          <w:p w:rsidR="0090394D" w:rsidRPr="00954DDB" w:rsidRDefault="001156AF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90394D" w:rsidRPr="00954DDB" w:rsidRDefault="00080F0C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90394D" w:rsidRPr="00954DDB" w:rsidRDefault="001156AF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90394D" w:rsidRPr="00954DDB" w:rsidRDefault="0090394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637" w:type="dxa"/>
          </w:tcPr>
          <w:p w:rsidR="0090394D" w:rsidRPr="00954DDB" w:rsidRDefault="000B68CF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Стенка боковая 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левая</w:t>
            </w:r>
          </w:p>
        </w:tc>
        <w:tc>
          <w:tcPr>
            <w:tcW w:w="709" w:type="dxa"/>
          </w:tcPr>
          <w:p w:rsidR="0090394D" w:rsidRPr="00954DDB" w:rsidRDefault="001156AF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90394D" w:rsidRPr="00954DDB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637" w:type="dxa"/>
          </w:tcPr>
          <w:p w:rsidR="00080F0C" w:rsidRDefault="00080F0C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боковая средняя</w:t>
            </w:r>
          </w:p>
        </w:tc>
        <w:tc>
          <w:tcPr>
            <w:tcW w:w="709" w:type="dxa"/>
          </w:tcPr>
          <w:p w:rsidR="00080F0C" w:rsidRDefault="001156AF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728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580</w:t>
            </w:r>
          </w:p>
        </w:tc>
        <w:tc>
          <w:tcPr>
            <w:tcW w:w="992" w:type="dxa"/>
          </w:tcPr>
          <w:p w:rsidR="00080F0C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851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637" w:type="dxa"/>
          </w:tcPr>
          <w:p w:rsidR="0090394D" w:rsidRPr="00954DDB" w:rsidRDefault="000B68C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Щит задний</w:t>
            </w:r>
          </w:p>
        </w:tc>
        <w:tc>
          <w:tcPr>
            <w:tcW w:w="709" w:type="dxa"/>
          </w:tcPr>
          <w:p w:rsidR="0090394D" w:rsidRPr="00954DDB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708</w:t>
            </w:r>
          </w:p>
        </w:tc>
        <w:tc>
          <w:tcPr>
            <w:tcW w:w="992" w:type="dxa"/>
          </w:tcPr>
          <w:p w:rsidR="0090394D" w:rsidRPr="00954DDB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</w:t>
            </w:r>
            <w:r w:rsidR="00080F0C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1156AF" w:rsidRPr="008006A4" w:rsidTr="009C021D">
        <w:tc>
          <w:tcPr>
            <w:tcW w:w="590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637" w:type="dxa"/>
          </w:tcPr>
          <w:p w:rsidR="001156AF" w:rsidRDefault="001156A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Фальшпланка</w:t>
            </w:r>
            <w:proofErr w:type="spellEnd"/>
          </w:p>
        </w:tc>
        <w:tc>
          <w:tcPr>
            <w:tcW w:w="709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406</w:t>
            </w:r>
          </w:p>
        </w:tc>
        <w:tc>
          <w:tcPr>
            <w:tcW w:w="992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992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1156AF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080F0C" w:rsidRPr="008006A4" w:rsidTr="009C021D">
        <w:tc>
          <w:tcPr>
            <w:tcW w:w="590" w:type="dxa"/>
          </w:tcPr>
          <w:p w:rsidR="00080F0C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637" w:type="dxa"/>
          </w:tcPr>
          <w:p w:rsidR="00080F0C" w:rsidRDefault="001156A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горизонтальная</w:t>
            </w:r>
          </w:p>
        </w:tc>
        <w:tc>
          <w:tcPr>
            <w:tcW w:w="709" w:type="dxa"/>
          </w:tcPr>
          <w:p w:rsidR="00080F0C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406</w:t>
            </w:r>
          </w:p>
        </w:tc>
        <w:tc>
          <w:tcPr>
            <w:tcW w:w="992" w:type="dxa"/>
          </w:tcPr>
          <w:p w:rsidR="00080F0C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563</w:t>
            </w:r>
          </w:p>
        </w:tc>
        <w:tc>
          <w:tcPr>
            <w:tcW w:w="992" w:type="dxa"/>
          </w:tcPr>
          <w:p w:rsidR="00080F0C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080F0C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080F0C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637" w:type="dxa"/>
          </w:tcPr>
          <w:p w:rsidR="009C021D" w:rsidRDefault="009C021D" w:rsidP="001156A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Стенка боковая ящика </w:t>
            </w:r>
            <w:r w:rsidR="001156A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левая</w:t>
            </w:r>
          </w:p>
        </w:tc>
        <w:tc>
          <w:tcPr>
            <w:tcW w:w="709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637" w:type="dxa"/>
          </w:tcPr>
          <w:p w:rsidR="009C021D" w:rsidRDefault="009C021D" w:rsidP="001156A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Стенка боковая ящика </w:t>
            </w:r>
            <w:r w:rsidR="001156A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правая</w:t>
            </w:r>
          </w:p>
        </w:tc>
        <w:tc>
          <w:tcPr>
            <w:tcW w:w="709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637" w:type="dxa"/>
          </w:tcPr>
          <w:p w:rsidR="009C021D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Стенка задняя ящика</w:t>
            </w:r>
          </w:p>
        </w:tc>
        <w:tc>
          <w:tcPr>
            <w:tcW w:w="709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348</w:t>
            </w:r>
          </w:p>
        </w:tc>
        <w:tc>
          <w:tcPr>
            <w:tcW w:w="992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080F0C" w:rsidP="001156A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1156A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637" w:type="dxa"/>
          </w:tcPr>
          <w:p w:rsidR="009C021D" w:rsidRDefault="00080F0C" w:rsidP="001156A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ящика </w:t>
            </w:r>
          </w:p>
        </w:tc>
        <w:tc>
          <w:tcPr>
            <w:tcW w:w="709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404</w:t>
            </w:r>
          </w:p>
        </w:tc>
        <w:tc>
          <w:tcPr>
            <w:tcW w:w="992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173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</w:t>
            </w:r>
          </w:p>
        </w:tc>
        <w:tc>
          <w:tcPr>
            <w:tcW w:w="2637" w:type="dxa"/>
          </w:tcPr>
          <w:p w:rsidR="009C021D" w:rsidRDefault="001156AF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526</w:t>
            </w:r>
          </w:p>
        </w:tc>
        <w:tc>
          <w:tcPr>
            <w:tcW w:w="992" w:type="dxa"/>
          </w:tcPr>
          <w:p w:rsidR="009C021D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448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3CB8" w:rsidRPr="008006A4" w:rsidTr="009C021D">
        <w:tc>
          <w:tcPr>
            <w:tcW w:w="590" w:type="dxa"/>
          </w:tcPr>
          <w:p w:rsidR="009C3CB8" w:rsidRDefault="009C3CB8" w:rsidP="001156A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1156AF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637" w:type="dxa"/>
          </w:tcPr>
          <w:p w:rsidR="009C3CB8" w:rsidRDefault="009C3CB8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 ящика</w:t>
            </w:r>
          </w:p>
        </w:tc>
        <w:tc>
          <w:tcPr>
            <w:tcW w:w="709" w:type="dxa"/>
          </w:tcPr>
          <w:p w:rsidR="009C3CB8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380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405</w:t>
            </w:r>
          </w:p>
        </w:tc>
        <w:tc>
          <w:tcPr>
            <w:tcW w:w="992" w:type="dxa"/>
          </w:tcPr>
          <w:p w:rsidR="009C3CB8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3CB8" w:rsidRDefault="001156A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C3CB8" w:rsidRPr="00954DDB" w:rsidRDefault="009C3CB8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2293"/>
    <w:rsid w:val="00027F61"/>
    <w:rsid w:val="00032469"/>
    <w:rsid w:val="0003330A"/>
    <w:rsid w:val="00042510"/>
    <w:rsid w:val="00050CEF"/>
    <w:rsid w:val="00080F0C"/>
    <w:rsid w:val="000A6384"/>
    <w:rsid w:val="000B68CF"/>
    <w:rsid w:val="000D28A3"/>
    <w:rsid w:val="000E0E03"/>
    <w:rsid w:val="001156AF"/>
    <w:rsid w:val="00125C73"/>
    <w:rsid w:val="00126860"/>
    <w:rsid w:val="00131888"/>
    <w:rsid w:val="00137942"/>
    <w:rsid w:val="00160E10"/>
    <w:rsid w:val="00173638"/>
    <w:rsid w:val="0018786E"/>
    <w:rsid w:val="001A6044"/>
    <w:rsid w:val="001A7B13"/>
    <w:rsid w:val="001E4BEE"/>
    <w:rsid w:val="001F4B3B"/>
    <w:rsid w:val="00212037"/>
    <w:rsid w:val="00217FB3"/>
    <w:rsid w:val="00266305"/>
    <w:rsid w:val="00281326"/>
    <w:rsid w:val="002D298E"/>
    <w:rsid w:val="002F46C6"/>
    <w:rsid w:val="0031726B"/>
    <w:rsid w:val="0033085F"/>
    <w:rsid w:val="0033244D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E50"/>
    <w:rsid w:val="00451538"/>
    <w:rsid w:val="004533BC"/>
    <w:rsid w:val="0045593B"/>
    <w:rsid w:val="0046158C"/>
    <w:rsid w:val="00464B31"/>
    <w:rsid w:val="00472115"/>
    <w:rsid w:val="00474AC9"/>
    <w:rsid w:val="0048285F"/>
    <w:rsid w:val="00487A3D"/>
    <w:rsid w:val="004A57A5"/>
    <w:rsid w:val="004B7452"/>
    <w:rsid w:val="004C7AA9"/>
    <w:rsid w:val="004E5B9B"/>
    <w:rsid w:val="00503D86"/>
    <w:rsid w:val="005374F5"/>
    <w:rsid w:val="005422DF"/>
    <w:rsid w:val="00555AD8"/>
    <w:rsid w:val="00560355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B3B5A"/>
    <w:rsid w:val="006C6933"/>
    <w:rsid w:val="006F0285"/>
    <w:rsid w:val="00716AD7"/>
    <w:rsid w:val="00720D5F"/>
    <w:rsid w:val="0072516F"/>
    <w:rsid w:val="00746EF3"/>
    <w:rsid w:val="00750D35"/>
    <w:rsid w:val="007F75FF"/>
    <w:rsid w:val="00826FE7"/>
    <w:rsid w:val="00872014"/>
    <w:rsid w:val="00887B3B"/>
    <w:rsid w:val="00893B4A"/>
    <w:rsid w:val="008A5381"/>
    <w:rsid w:val="008B42CF"/>
    <w:rsid w:val="008E7071"/>
    <w:rsid w:val="008F7DB4"/>
    <w:rsid w:val="008F7E84"/>
    <w:rsid w:val="0090394D"/>
    <w:rsid w:val="009069DA"/>
    <w:rsid w:val="00910A5E"/>
    <w:rsid w:val="00954DDB"/>
    <w:rsid w:val="009A5178"/>
    <w:rsid w:val="009C021D"/>
    <w:rsid w:val="009C3CB8"/>
    <w:rsid w:val="009E0B89"/>
    <w:rsid w:val="009E6F04"/>
    <w:rsid w:val="00A132D3"/>
    <w:rsid w:val="00A45450"/>
    <w:rsid w:val="00A527AA"/>
    <w:rsid w:val="00A834B4"/>
    <w:rsid w:val="00AA0505"/>
    <w:rsid w:val="00AA5BF8"/>
    <w:rsid w:val="00AE6D9A"/>
    <w:rsid w:val="00B15352"/>
    <w:rsid w:val="00B33885"/>
    <w:rsid w:val="00B4006D"/>
    <w:rsid w:val="00B970DC"/>
    <w:rsid w:val="00BA0A8B"/>
    <w:rsid w:val="00BA6705"/>
    <w:rsid w:val="00BC0E0F"/>
    <w:rsid w:val="00BD64FC"/>
    <w:rsid w:val="00BF375E"/>
    <w:rsid w:val="00BF4310"/>
    <w:rsid w:val="00C0197D"/>
    <w:rsid w:val="00C02F5B"/>
    <w:rsid w:val="00C32DF1"/>
    <w:rsid w:val="00C33519"/>
    <w:rsid w:val="00C64EB5"/>
    <w:rsid w:val="00C73C1D"/>
    <w:rsid w:val="00CA0540"/>
    <w:rsid w:val="00CF43E7"/>
    <w:rsid w:val="00D172E1"/>
    <w:rsid w:val="00D31205"/>
    <w:rsid w:val="00D32510"/>
    <w:rsid w:val="00D33969"/>
    <w:rsid w:val="00D51549"/>
    <w:rsid w:val="00D65133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2127"/>
    <w:rsid w:val="00E96CC3"/>
    <w:rsid w:val="00EA17F9"/>
    <w:rsid w:val="00EB4AE4"/>
    <w:rsid w:val="00EC31A9"/>
    <w:rsid w:val="00EC46E3"/>
    <w:rsid w:val="00EF7D2C"/>
    <w:rsid w:val="00F5579E"/>
    <w:rsid w:val="00F63582"/>
    <w:rsid w:val="00F65D91"/>
    <w:rsid w:val="00F82AC6"/>
    <w:rsid w:val="00F83232"/>
    <w:rsid w:val="00F96192"/>
    <w:rsid w:val="00FB11CA"/>
    <w:rsid w:val="00FB240D"/>
    <w:rsid w:val="00FD1CAF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78E9-68BE-4EB0-8848-86D95D00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72</cp:revision>
  <cp:lastPrinted>2019-07-11T09:27:00Z</cp:lastPrinted>
  <dcterms:created xsi:type="dcterms:W3CDTF">2011-05-25T10:43:00Z</dcterms:created>
  <dcterms:modified xsi:type="dcterms:W3CDTF">2019-08-05T13:25:00Z</dcterms:modified>
</cp:coreProperties>
</file>